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33DA5" w14:textId="77777777" w:rsidR="00AA5653" w:rsidRDefault="00AA5653" w:rsidP="00AA5653">
      <w:pPr>
        <w:ind w:firstLineChars="200" w:firstLine="1446"/>
        <w:rPr>
          <w:rFonts w:ascii="仿宋_GB2312" w:eastAsia="仿宋_GB2312"/>
          <w:b/>
          <w:sz w:val="72"/>
          <w:szCs w:val="72"/>
        </w:rPr>
      </w:pPr>
    </w:p>
    <w:p w14:paraId="32F0C10D" w14:textId="77777777" w:rsidR="00AA5653" w:rsidRDefault="00AA5653" w:rsidP="00AA5653">
      <w:pPr>
        <w:ind w:firstLine="1446"/>
        <w:jc w:val="center"/>
        <w:outlineLvl w:val="0"/>
        <w:rPr>
          <w:rFonts w:ascii="仿宋_GB2312" w:eastAsia="仿宋_GB2312"/>
          <w:b/>
          <w:sz w:val="72"/>
          <w:szCs w:val="72"/>
        </w:rPr>
      </w:pPr>
      <w:r>
        <w:rPr>
          <w:rFonts w:ascii="仿宋_GB2312" w:eastAsia="仿宋_GB2312" w:hint="eastAsia"/>
          <w:b/>
          <w:sz w:val="72"/>
          <w:szCs w:val="72"/>
        </w:rPr>
        <w:t>数据通信安全技术</w:t>
      </w:r>
    </w:p>
    <w:p w14:paraId="592AEEF5" w14:textId="77777777" w:rsidR="00AA5653" w:rsidRDefault="00AA5653" w:rsidP="00AA5653">
      <w:pPr>
        <w:ind w:firstLineChars="200" w:firstLine="1446"/>
        <w:rPr>
          <w:rFonts w:ascii="仿宋_GB2312" w:eastAsia="仿宋_GB2312"/>
          <w:b/>
          <w:sz w:val="72"/>
          <w:szCs w:val="72"/>
        </w:rPr>
      </w:pPr>
    </w:p>
    <w:p w14:paraId="5F1E01AC" w14:textId="77777777" w:rsidR="00AA5653" w:rsidRPr="00AA5653" w:rsidRDefault="00AA5653" w:rsidP="00AA5653">
      <w:pPr>
        <w:ind w:firstLine="1044"/>
        <w:jc w:val="center"/>
        <w:outlineLvl w:val="0"/>
        <w:rPr>
          <w:rFonts w:ascii="仿宋_GB2312" w:eastAsia="仿宋_GB2312"/>
          <w:b/>
          <w:sz w:val="52"/>
          <w:szCs w:val="72"/>
        </w:rPr>
      </w:pPr>
      <w:r w:rsidRPr="00AA5653">
        <w:rPr>
          <w:rFonts w:ascii="仿宋_GB2312" w:eastAsia="仿宋_GB2312" w:hint="eastAsia"/>
          <w:b/>
          <w:sz w:val="52"/>
          <w:szCs w:val="72"/>
        </w:rPr>
        <w:t>基于P</w:t>
      </w:r>
      <w:r w:rsidRPr="00AA5653">
        <w:rPr>
          <w:rFonts w:ascii="仿宋_GB2312" w:eastAsia="仿宋_GB2312"/>
          <w:b/>
          <w:sz w:val="52"/>
          <w:szCs w:val="72"/>
        </w:rPr>
        <w:t>BL</w:t>
      </w:r>
      <w:r w:rsidRPr="00AA5653">
        <w:rPr>
          <w:rFonts w:ascii="仿宋_GB2312" w:eastAsia="仿宋_GB2312" w:hint="eastAsia"/>
          <w:b/>
          <w:sz w:val="52"/>
          <w:szCs w:val="72"/>
        </w:rPr>
        <w:t>教学模式的</w:t>
      </w:r>
      <w:r w:rsidR="00D02B24">
        <w:rPr>
          <w:rFonts w:ascii="仿宋_GB2312" w:eastAsia="仿宋_GB2312" w:hint="eastAsia"/>
          <w:b/>
          <w:sz w:val="52"/>
          <w:szCs w:val="72"/>
        </w:rPr>
        <w:t>项目</w:t>
      </w:r>
      <w:r w:rsidRPr="00AA5653">
        <w:rPr>
          <w:rFonts w:ascii="仿宋_GB2312" w:eastAsia="仿宋_GB2312" w:hint="eastAsia"/>
          <w:b/>
          <w:sz w:val="52"/>
          <w:szCs w:val="72"/>
        </w:rPr>
        <w:t>总结报告</w:t>
      </w:r>
    </w:p>
    <w:p w14:paraId="1D330711" w14:textId="77777777" w:rsidR="00AA5653" w:rsidRDefault="00AA5653" w:rsidP="00AA5653">
      <w:pPr>
        <w:ind w:firstLine="1446"/>
        <w:jc w:val="center"/>
        <w:rPr>
          <w:rFonts w:ascii="仿宋_GB2312" w:eastAsia="仿宋_GB2312"/>
          <w:b/>
          <w:sz w:val="72"/>
          <w:szCs w:val="72"/>
        </w:rPr>
      </w:pPr>
    </w:p>
    <w:p w14:paraId="49A2DA03" w14:textId="77777777" w:rsidR="00AA5653" w:rsidRDefault="00AA5653" w:rsidP="00AA5653">
      <w:pPr>
        <w:ind w:firstLine="480"/>
        <w:rPr>
          <w:rFonts w:ascii="仿宋_GB2312" w:eastAsia="仿宋_GB2312"/>
        </w:rPr>
      </w:pPr>
      <w:r>
        <w:rPr>
          <w:noProof/>
        </w:rPr>
        <w:drawing>
          <wp:anchor distT="0" distB="0" distL="114300" distR="114300" simplePos="0" relativeHeight="251659264" behindDoc="0" locked="0" layoutInCell="1" allowOverlap="1" wp14:anchorId="07EAF9EC" wp14:editId="5C827EA4">
            <wp:simplePos x="0" y="0"/>
            <wp:positionH relativeFrom="column">
              <wp:posOffset>1733550</wp:posOffset>
            </wp:positionH>
            <wp:positionV relativeFrom="paragraph">
              <wp:posOffset>0</wp:posOffset>
            </wp:positionV>
            <wp:extent cx="1733550" cy="1684020"/>
            <wp:effectExtent l="0" t="0" r="0" b="0"/>
            <wp:wrapSquare wrapText="bothSides"/>
            <wp:docPr id="1" name="图片 1" descr="showimg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owimg3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33550" cy="1684020"/>
                    </a:xfrm>
                    <a:prstGeom prst="rect">
                      <a:avLst/>
                    </a:prstGeom>
                    <a:noFill/>
                  </pic:spPr>
                </pic:pic>
              </a:graphicData>
            </a:graphic>
            <wp14:sizeRelH relativeFrom="page">
              <wp14:pctWidth>0</wp14:pctWidth>
            </wp14:sizeRelH>
            <wp14:sizeRelV relativeFrom="page">
              <wp14:pctHeight>0</wp14:pctHeight>
            </wp14:sizeRelV>
          </wp:anchor>
        </w:drawing>
      </w:r>
    </w:p>
    <w:p w14:paraId="07927FD5" w14:textId="77777777" w:rsidR="00AA5653" w:rsidRDefault="00AA5653" w:rsidP="00AA5653">
      <w:pPr>
        <w:ind w:firstLine="480"/>
        <w:rPr>
          <w:rFonts w:ascii="仿宋_GB2312" w:eastAsia="仿宋_GB2312"/>
        </w:rPr>
      </w:pPr>
    </w:p>
    <w:p w14:paraId="1A3EC095" w14:textId="77777777" w:rsidR="00AA5653" w:rsidRDefault="00AA5653" w:rsidP="00AA5653">
      <w:pPr>
        <w:ind w:firstLine="480"/>
        <w:rPr>
          <w:rFonts w:ascii="仿宋_GB2312" w:eastAsia="仿宋_GB2312"/>
        </w:rPr>
      </w:pPr>
    </w:p>
    <w:p w14:paraId="746EE26D" w14:textId="77777777" w:rsidR="00AA5653" w:rsidRDefault="00AA5653" w:rsidP="00AA5653">
      <w:pPr>
        <w:ind w:firstLine="480"/>
        <w:rPr>
          <w:rFonts w:ascii="仿宋_GB2312" w:eastAsia="仿宋_GB2312"/>
        </w:rPr>
      </w:pPr>
    </w:p>
    <w:p w14:paraId="5CF168AE" w14:textId="77777777" w:rsidR="00AA5653" w:rsidRDefault="00AA5653" w:rsidP="00AA5653">
      <w:pPr>
        <w:ind w:firstLine="480"/>
        <w:rPr>
          <w:rFonts w:ascii="仿宋_GB2312" w:eastAsia="仿宋_GB2312"/>
        </w:rPr>
      </w:pPr>
    </w:p>
    <w:p w14:paraId="3449C96E" w14:textId="77777777" w:rsidR="00AA5653" w:rsidRDefault="00AA5653" w:rsidP="00AA5653">
      <w:pPr>
        <w:ind w:firstLine="480"/>
        <w:rPr>
          <w:rFonts w:ascii="仿宋_GB2312" w:eastAsia="仿宋_GB2312"/>
        </w:rPr>
      </w:pPr>
    </w:p>
    <w:p w14:paraId="0DC16239" w14:textId="77777777" w:rsidR="00AA5653" w:rsidRDefault="00AA5653" w:rsidP="00AA5653">
      <w:pPr>
        <w:ind w:firstLine="480"/>
        <w:rPr>
          <w:rFonts w:ascii="仿宋_GB2312" w:eastAsia="仿宋_GB2312"/>
        </w:rPr>
      </w:pPr>
    </w:p>
    <w:p w14:paraId="4EE1CF57" w14:textId="77777777" w:rsidR="00AA5653" w:rsidRDefault="00AA5653" w:rsidP="00AA5653">
      <w:pPr>
        <w:ind w:firstLine="480"/>
        <w:rPr>
          <w:rFonts w:ascii="仿宋_GB2312" w:eastAsia="仿宋_GB2312"/>
        </w:rPr>
      </w:pPr>
    </w:p>
    <w:p w14:paraId="47DC2402" w14:textId="77777777" w:rsidR="00AA5653" w:rsidRDefault="00AA5653" w:rsidP="00AA5653">
      <w:pPr>
        <w:ind w:firstLine="480"/>
        <w:rPr>
          <w:rFonts w:ascii="仿宋_GB2312" w:eastAsia="仿宋_GB2312"/>
        </w:rPr>
      </w:pPr>
    </w:p>
    <w:p w14:paraId="635E2DAD" w14:textId="77777777" w:rsidR="00AA5653" w:rsidRDefault="00AA5653" w:rsidP="00AA5653">
      <w:pPr>
        <w:ind w:firstLine="480"/>
        <w:rPr>
          <w:rFonts w:ascii="仿宋_GB2312" w:eastAsia="仿宋_GB2312"/>
        </w:rPr>
      </w:pPr>
    </w:p>
    <w:p w14:paraId="2F0B3498" w14:textId="77777777" w:rsidR="00AA5653" w:rsidRDefault="00AA5653" w:rsidP="00AA5653">
      <w:pPr>
        <w:ind w:firstLine="480"/>
        <w:rPr>
          <w:rFonts w:ascii="仿宋_GB2312" w:eastAsia="仿宋_GB2312"/>
        </w:rPr>
      </w:pPr>
    </w:p>
    <w:p w14:paraId="5BED7087" w14:textId="77777777" w:rsidR="00AA5653" w:rsidRDefault="00AA5653" w:rsidP="00AA5653">
      <w:pPr>
        <w:ind w:firstLine="480"/>
        <w:rPr>
          <w:rFonts w:ascii="仿宋_GB2312" w:eastAsia="仿宋_GB2312"/>
        </w:rPr>
      </w:pPr>
    </w:p>
    <w:tbl>
      <w:tblPr>
        <w:tblW w:w="79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5"/>
        <w:gridCol w:w="1270"/>
        <w:gridCol w:w="767"/>
        <w:gridCol w:w="80"/>
        <w:gridCol w:w="89"/>
        <w:gridCol w:w="1237"/>
        <w:gridCol w:w="1237"/>
        <w:gridCol w:w="441"/>
        <w:gridCol w:w="395"/>
        <w:gridCol w:w="799"/>
        <w:gridCol w:w="619"/>
      </w:tblGrid>
      <w:tr w:rsidR="00AA5653" w14:paraId="27B58B87" w14:textId="77777777" w:rsidTr="00C64519">
        <w:trPr>
          <w:trHeight w:val="432"/>
          <w:jc w:val="center"/>
        </w:trPr>
        <w:tc>
          <w:tcPr>
            <w:tcW w:w="1961" w:type="dxa"/>
            <w:vAlign w:val="center"/>
          </w:tcPr>
          <w:p w14:paraId="3F02C58F" w14:textId="77777777" w:rsidR="00AA5653" w:rsidRDefault="002A17F0" w:rsidP="00AA5653">
            <w:pPr>
              <w:ind w:firstLine="482"/>
              <w:jc w:val="distribute"/>
              <w:rPr>
                <w:rFonts w:ascii="仿宋_GB2312" w:eastAsia="仿宋_GB2312"/>
                <w:b/>
                <w:szCs w:val="21"/>
              </w:rPr>
            </w:pPr>
            <w:r>
              <w:rPr>
                <w:rFonts w:ascii="仿宋_GB2312" w:eastAsia="仿宋_GB2312" w:hint="eastAsia"/>
                <w:b/>
                <w:szCs w:val="21"/>
              </w:rPr>
              <w:t>答辩</w:t>
            </w:r>
            <w:r w:rsidR="00AA5653">
              <w:rPr>
                <w:rFonts w:ascii="仿宋_GB2312" w:eastAsia="仿宋_GB2312" w:hint="eastAsia"/>
                <w:b/>
                <w:szCs w:val="21"/>
              </w:rPr>
              <w:t>日期</w:t>
            </w:r>
          </w:p>
        </w:tc>
        <w:tc>
          <w:tcPr>
            <w:tcW w:w="1594" w:type="dxa"/>
            <w:gridSpan w:val="2"/>
            <w:vAlign w:val="center"/>
          </w:tcPr>
          <w:p w14:paraId="6861C29B" w14:textId="77777777" w:rsidR="00AA5653" w:rsidRDefault="00AA5653" w:rsidP="007B1C17">
            <w:pPr>
              <w:ind w:firstLine="480"/>
              <w:jc w:val="center"/>
              <w:rPr>
                <w:rFonts w:ascii="宋体" w:hAnsi="宋体"/>
              </w:rPr>
            </w:pPr>
            <w:r>
              <w:rPr>
                <w:rFonts w:ascii="宋体" w:hAnsi="宋体" w:hint="eastAsia"/>
                <w:kern w:val="0"/>
              </w:rPr>
              <w:t>202</w:t>
            </w:r>
            <w:r w:rsidR="004437FE">
              <w:rPr>
                <w:rFonts w:ascii="宋体" w:hAnsi="宋体"/>
                <w:kern w:val="0"/>
              </w:rPr>
              <w:t>4</w:t>
            </w:r>
            <w:r>
              <w:rPr>
                <w:rFonts w:ascii="宋体" w:hAnsi="宋体" w:hint="eastAsia"/>
                <w:kern w:val="0"/>
              </w:rPr>
              <w:t>.4.</w:t>
            </w:r>
            <w:r w:rsidR="004E576A">
              <w:rPr>
                <w:rFonts w:ascii="宋体" w:hAnsi="宋体"/>
                <w:kern w:val="0"/>
              </w:rPr>
              <w:t>25</w:t>
            </w:r>
          </w:p>
        </w:tc>
        <w:tc>
          <w:tcPr>
            <w:tcW w:w="2201" w:type="dxa"/>
            <w:gridSpan w:val="5"/>
            <w:vAlign w:val="center"/>
          </w:tcPr>
          <w:p w14:paraId="0973B557" w14:textId="77777777" w:rsidR="00AA5653" w:rsidRDefault="00AA5653" w:rsidP="00AA5653">
            <w:pPr>
              <w:ind w:firstLine="682"/>
              <w:jc w:val="right"/>
              <w:rPr>
                <w:rFonts w:ascii="仿宋_GB2312" w:eastAsia="仿宋_GB2312"/>
                <w:b/>
                <w:szCs w:val="21"/>
              </w:rPr>
            </w:pPr>
            <w:r w:rsidRPr="00D95651">
              <w:rPr>
                <w:rFonts w:ascii="仿宋_GB2312" w:eastAsia="仿宋_GB2312" w:hint="eastAsia"/>
                <w:b/>
                <w:spacing w:val="50"/>
                <w:kern w:val="0"/>
                <w:szCs w:val="21"/>
                <w:fitText w:val="1928" w:id="-1800233215"/>
              </w:rPr>
              <w:t xml:space="preserve">指 导 教 </w:t>
            </w:r>
            <w:r w:rsidRPr="00D95651">
              <w:rPr>
                <w:rFonts w:ascii="仿宋_GB2312" w:eastAsia="仿宋_GB2312" w:hint="eastAsia"/>
                <w:b/>
                <w:spacing w:val="1"/>
                <w:kern w:val="0"/>
                <w:szCs w:val="21"/>
                <w:fitText w:val="1928" w:id="-1800233215"/>
              </w:rPr>
              <w:t>师</w:t>
            </w:r>
          </w:p>
        </w:tc>
        <w:tc>
          <w:tcPr>
            <w:tcW w:w="2183" w:type="dxa"/>
            <w:gridSpan w:val="3"/>
            <w:vAlign w:val="center"/>
          </w:tcPr>
          <w:p w14:paraId="370075D7" w14:textId="77777777" w:rsidR="00AA5653" w:rsidRDefault="00AA5653" w:rsidP="00AA5653">
            <w:pPr>
              <w:ind w:firstLineChars="300" w:firstLine="720"/>
              <w:rPr>
                <w:rFonts w:ascii="宋体"/>
                <w:bCs/>
                <w:szCs w:val="21"/>
              </w:rPr>
            </w:pPr>
            <w:proofErr w:type="gramStart"/>
            <w:r>
              <w:rPr>
                <w:rFonts w:ascii="宋体" w:hint="eastAsia"/>
                <w:bCs/>
                <w:szCs w:val="21"/>
              </w:rPr>
              <w:t>宋经平</w:t>
            </w:r>
            <w:proofErr w:type="gramEnd"/>
          </w:p>
        </w:tc>
      </w:tr>
      <w:tr w:rsidR="00763A2B" w14:paraId="26792668" w14:textId="77777777" w:rsidTr="007C682B">
        <w:trPr>
          <w:trHeight w:val="432"/>
          <w:jc w:val="center"/>
        </w:trPr>
        <w:tc>
          <w:tcPr>
            <w:tcW w:w="1961" w:type="dxa"/>
            <w:vAlign w:val="center"/>
          </w:tcPr>
          <w:p w14:paraId="7AB68C63" w14:textId="77777777" w:rsidR="00763A2B" w:rsidRDefault="00763A2B" w:rsidP="00763A2B">
            <w:pPr>
              <w:ind w:firstLine="482"/>
              <w:jc w:val="distribute"/>
              <w:rPr>
                <w:rFonts w:ascii="仿宋_GB2312" w:eastAsia="仿宋_GB2312"/>
                <w:b/>
                <w:szCs w:val="21"/>
              </w:rPr>
            </w:pPr>
            <w:r>
              <w:rPr>
                <w:rFonts w:ascii="仿宋_GB2312" w:eastAsia="仿宋_GB2312" w:hint="eastAsia"/>
                <w:b/>
                <w:szCs w:val="21"/>
              </w:rPr>
              <w:t>开 设 学 期</w:t>
            </w:r>
          </w:p>
        </w:tc>
        <w:tc>
          <w:tcPr>
            <w:tcW w:w="5978" w:type="dxa"/>
            <w:gridSpan w:val="10"/>
            <w:vAlign w:val="center"/>
          </w:tcPr>
          <w:p w14:paraId="4834A3B5" w14:textId="77777777" w:rsidR="00763A2B" w:rsidRDefault="00763A2B" w:rsidP="007B1C17">
            <w:pPr>
              <w:ind w:firstLine="740"/>
              <w:jc w:val="center"/>
              <w:rPr>
                <w:rFonts w:ascii="宋体" w:hAnsi="宋体"/>
              </w:rPr>
            </w:pPr>
            <w:r w:rsidRPr="004E576A">
              <w:rPr>
                <w:rFonts w:ascii="宋体" w:hAnsi="宋体" w:hint="eastAsia"/>
                <w:spacing w:val="65"/>
                <w:kern w:val="0"/>
                <w:fitText w:val="3120" w:id="-1800233214"/>
              </w:rPr>
              <w:t>202</w:t>
            </w:r>
            <w:r w:rsidR="004E576A" w:rsidRPr="004E576A">
              <w:rPr>
                <w:rFonts w:ascii="宋体" w:hAnsi="宋体"/>
                <w:spacing w:val="65"/>
                <w:kern w:val="0"/>
                <w:fitText w:val="3120" w:id="-1800233214"/>
              </w:rPr>
              <w:t>4</w:t>
            </w:r>
            <w:r w:rsidRPr="004E576A">
              <w:rPr>
                <w:rFonts w:ascii="宋体" w:hAnsi="宋体" w:hint="eastAsia"/>
                <w:spacing w:val="65"/>
                <w:kern w:val="0"/>
                <w:fitText w:val="3120" w:id="-1800233214"/>
              </w:rPr>
              <w:t>-202</w:t>
            </w:r>
            <w:r w:rsidR="004E576A" w:rsidRPr="004E576A">
              <w:rPr>
                <w:rFonts w:ascii="宋体" w:hAnsi="宋体"/>
                <w:spacing w:val="65"/>
                <w:kern w:val="0"/>
                <w:fitText w:val="3120" w:id="-1800233214"/>
              </w:rPr>
              <w:t>5</w:t>
            </w:r>
            <w:r w:rsidRPr="004E576A">
              <w:rPr>
                <w:rFonts w:ascii="宋体" w:hAnsi="宋体" w:hint="eastAsia"/>
                <w:spacing w:val="65"/>
                <w:kern w:val="0"/>
                <w:fitText w:val="3120" w:id="-1800233214"/>
              </w:rPr>
              <w:t>春季学</w:t>
            </w:r>
            <w:r w:rsidRPr="004E576A">
              <w:rPr>
                <w:rFonts w:ascii="宋体" w:hAnsi="宋体" w:hint="eastAsia"/>
                <w:spacing w:val="6"/>
                <w:kern w:val="0"/>
                <w:fitText w:val="3120" w:id="-1800233214"/>
              </w:rPr>
              <w:t>期</w:t>
            </w:r>
          </w:p>
        </w:tc>
      </w:tr>
      <w:tr w:rsidR="00F72A0E" w14:paraId="313F52FE" w14:textId="77777777" w:rsidTr="007C682B">
        <w:trPr>
          <w:trHeight w:val="432"/>
          <w:jc w:val="center"/>
        </w:trPr>
        <w:tc>
          <w:tcPr>
            <w:tcW w:w="1961" w:type="dxa"/>
            <w:vAlign w:val="center"/>
          </w:tcPr>
          <w:p w14:paraId="10C31A7B" w14:textId="77777777" w:rsidR="00F72A0E" w:rsidRDefault="00E30076" w:rsidP="00763A2B">
            <w:pPr>
              <w:ind w:firstLine="482"/>
              <w:jc w:val="distribute"/>
              <w:rPr>
                <w:rFonts w:ascii="仿宋_GB2312" w:eastAsia="仿宋_GB2312"/>
                <w:b/>
                <w:szCs w:val="21"/>
              </w:rPr>
            </w:pPr>
            <w:r>
              <w:rPr>
                <w:rFonts w:ascii="仿宋_GB2312" w:eastAsia="仿宋_GB2312" w:hint="eastAsia"/>
                <w:b/>
                <w:szCs w:val="21"/>
              </w:rPr>
              <w:t>项目题目</w:t>
            </w:r>
          </w:p>
        </w:tc>
        <w:tc>
          <w:tcPr>
            <w:tcW w:w="5978" w:type="dxa"/>
            <w:gridSpan w:val="10"/>
            <w:vAlign w:val="center"/>
          </w:tcPr>
          <w:p w14:paraId="27DBAB17" w14:textId="74949965" w:rsidR="00F72A0E" w:rsidRPr="006E5C83" w:rsidRDefault="006E5C83" w:rsidP="006E5C83">
            <w:pPr>
              <w:ind w:firstLine="480"/>
              <w:jc w:val="center"/>
              <w:rPr>
                <w:rFonts w:ascii="宋体" w:hAnsi="宋体"/>
                <w:kern w:val="0"/>
              </w:rPr>
            </w:pPr>
            <w:r w:rsidRPr="006E5C83">
              <w:rPr>
                <w:rFonts w:ascii="宋体" w:hAnsi="宋体" w:hint="eastAsia"/>
                <w:kern w:val="0"/>
              </w:rPr>
              <w:t xml:space="preserve">基于 </w:t>
            </w:r>
            <w:r w:rsidRPr="006E5C83">
              <w:rPr>
                <w:rFonts w:ascii="宋体" w:hAnsi="宋体"/>
                <w:kern w:val="0"/>
              </w:rPr>
              <w:t xml:space="preserve">DNA </w:t>
            </w:r>
            <w:r w:rsidRPr="006E5C83">
              <w:rPr>
                <w:rFonts w:ascii="宋体" w:hAnsi="宋体" w:hint="eastAsia"/>
                <w:kern w:val="0"/>
              </w:rPr>
              <w:t xml:space="preserve">编码与深度学习的混沌图像加密 </w:t>
            </w:r>
          </w:p>
        </w:tc>
      </w:tr>
      <w:tr w:rsidR="00763A2B" w14:paraId="61163215" w14:textId="77777777" w:rsidTr="00C64519">
        <w:trPr>
          <w:trHeight w:val="453"/>
          <w:jc w:val="center"/>
        </w:trPr>
        <w:tc>
          <w:tcPr>
            <w:tcW w:w="1961" w:type="dxa"/>
            <w:vAlign w:val="center"/>
          </w:tcPr>
          <w:p w14:paraId="655FB89B" w14:textId="77777777" w:rsidR="00763A2B" w:rsidRDefault="0067243F" w:rsidP="00763A2B">
            <w:pPr>
              <w:ind w:firstLine="482"/>
              <w:jc w:val="distribute"/>
              <w:rPr>
                <w:rFonts w:ascii="仿宋_GB2312" w:eastAsia="仿宋_GB2312"/>
                <w:b/>
                <w:szCs w:val="21"/>
              </w:rPr>
            </w:pPr>
            <w:r>
              <w:rPr>
                <w:rFonts w:ascii="仿宋_GB2312" w:eastAsia="仿宋_GB2312" w:hint="eastAsia"/>
                <w:b/>
                <w:szCs w:val="21"/>
              </w:rPr>
              <w:t>提交日期</w:t>
            </w:r>
          </w:p>
        </w:tc>
        <w:tc>
          <w:tcPr>
            <w:tcW w:w="5978" w:type="dxa"/>
            <w:gridSpan w:val="10"/>
            <w:vAlign w:val="center"/>
          </w:tcPr>
          <w:p w14:paraId="243A0673" w14:textId="77777777" w:rsidR="00763A2B" w:rsidRDefault="000A3D93" w:rsidP="00763A2B">
            <w:pPr>
              <w:ind w:firstLine="480"/>
              <w:jc w:val="center"/>
              <w:rPr>
                <w:rFonts w:ascii="宋体" w:hAnsi="宋体"/>
              </w:rPr>
            </w:pPr>
            <w:r>
              <w:rPr>
                <w:rFonts w:ascii="宋体" w:hAnsi="宋体" w:hint="eastAsia"/>
              </w:rPr>
              <w:t>2</w:t>
            </w:r>
            <w:r>
              <w:rPr>
                <w:rFonts w:ascii="宋体" w:hAnsi="宋体"/>
              </w:rPr>
              <w:t>025.5.5</w:t>
            </w:r>
          </w:p>
        </w:tc>
      </w:tr>
      <w:tr w:rsidR="00763A2B" w14:paraId="7E8B6E2B" w14:textId="77777777" w:rsidTr="00C64519">
        <w:trPr>
          <w:cantSplit/>
          <w:trHeight w:val="432"/>
          <w:jc w:val="center"/>
        </w:trPr>
        <w:tc>
          <w:tcPr>
            <w:tcW w:w="1961" w:type="dxa"/>
            <w:vMerge w:val="restart"/>
            <w:vAlign w:val="center"/>
          </w:tcPr>
          <w:p w14:paraId="2B8C3456" w14:textId="77777777" w:rsidR="00763A2B" w:rsidRDefault="00763A2B" w:rsidP="00763A2B">
            <w:pPr>
              <w:ind w:firstLine="482"/>
              <w:jc w:val="distribute"/>
              <w:rPr>
                <w:rFonts w:ascii="仿宋_GB2312" w:eastAsia="仿宋_GB2312"/>
                <w:b/>
                <w:szCs w:val="21"/>
              </w:rPr>
            </w:pPr>
            <w:r>
              <w:rPr>
                <w:rFonts w:ascii="仿宋_GB2312" w:eastAsia="仿宋_GB2312" w:hint="eastAsia"/>
                <w:b/>
                <w:szCs w:val="21"/>
              </w:rPr>
              <w:t>项目评定成绩</w:t>
            </w:r>
          </w:p>
        </w:tc>
        <w:tc>
          <w:tcPr>
            <w:tcW w:w="1650" w:type="dxa"/>
            <w:gridSpan w:val="3"/>
            <w:vMerge w:val="restart"/>
            <w:vAlign w:val="center"/>
          </w:tcPr>
          <w:p w14:paraId="3CC07F84" w14:textId="77777777" w:rsidR="00763A2B" w:rsidRPr="008941C3" w:rsidRDefault="00763A2B" w:rsidP="00763A2B">
            <w:pPr>
              <w:ind w:firstLine="482"/>
              <w:jc w:val="center"/>
              <w:rPr>
                <w:rFonts w:ascii="仿宋_GB2312" w:eastAsia="仿宋_GB2312"/>
                <w:b/>
                <w:color w:val="FF0000"/>
                <w:szCs w:val="21"/>
              </w:rPr>
            </w:pPr>
          </w:p>
        </w:tc>
        <w:tc>
          <w:tcPr>
            <w:tcW w:w="2145" w:type="dxa"/>
            <w:gridSpan w:val="4"/>
            <w:vAlign w:val="center"/>
          </w:tcPr>
          <w:p w14:paraId="3FE8AE3D" w14:textId="77777777" w:rsidR="00763A2B" w:rsidRDefault="00763A2B" w:rsidP="00763A2B">
            <w:pPr>
              <w:ind w:firstLine="842"/>
              <w:jc w:val="right"/>
              <w:rPr>
                <w:rFonts w:ascii="仿宋_GB2312" w:eastAsia="仿宋_GB2312"/>
                <w:b/>
                <w:szCs w:val="21"/>
              </w:rPr>
            </w:pPr>
            <w:r w:rsidRPr="00D95651">
              <w:rPr>
                <w:rFonts w:ascii="仿宋_GB2312" w:eastAsia="仿宋_GB2312" w:hint="eastAsia"/>
                <w:b/>
                <w:spacing w:val="90"/>
                <w:kern w:val="0"/>
                <w:szCs w:val="21"/>
                <w:fitText w:val="1928" w:id="-1800233213"/>
              </w:rPr>
              <w:t>评定人签</w:t>
            </w:r>
            <w:r w:rsidRPr="00D95651">
              <w:rPr>
                <w:rFonts w:ascii="仿宋_GB2312" w:eastAsia="仿宋_GB2312" w:hint="eastAsia"/>
                <w:b/>
                <w:spacing w:val="2"/>
                <w:kern w:val="0"/>
                <w:szCs w:val="21"/>
                <w:fitText w:val="1928" w:id="-1800233213"/>
              </w:rPr>
              <w:t>字</w:t>
            </w:r>
          </w:p>
        </w:tc>
        <w:tc>
          <w:tcPr>
            <w:tcW w:w="2183" w:type="dxa"/>
            <w:gridSpan w:val="3"/>
            <w:vAlign w:val="center"/>
          </w:tcPr>
          <w:p w14:paraId="5C713858" w14:textId="77777777" w:rsidR="00763A2B" w:rsidRDefault="004E576A" w:rsidP="00763A2B">
            <w:pPr>
              <w:ind w:firstLine="482"/>
              <w:jc w:val="center"/>
              <w:rPr>
                <w:rFonts w:ascii="仿宋_GB2312" w:eastAsia="仿宋_GB2312"/>
                <w:b/>
                <w:szCs w:val="21"/>
              </w:rPr>
            </w:pPr>
            <w:proofErr w:type="gramStart"/>
            <w:r>
              <w:rPr>
                <w:rFonts w:ascii="仿宋_GB2312" w:eastAsia="仿宋_GB2312" w:hint="eastAsia"/>
                <w:b/>
                <w:szCs w:val="21"/>
              </w:rPr>
              <w:t>宋经平</w:t>
            </w:r>
            <w:proofErr w:type="gramEnd"/>
          </w:p>
        </w:tc>
      </w:tr>
      <w:tr w:rsidR="00763A2B" w14:paraId="1720F569" w14:textId="77777777" w:rsidTr="00C64519">
        <w:trPr>
          <w:cantSplit/>
          <w:trHeight w:val="432"/>
          <w:jc w:val="center"/>
        </w:trPr>
        <w:tc>
          <w:tcPr>
            <w:tcW w:w="1961" w:type="dxa"/>
            <w:vMerge/>
            <w:vAlign w:val="center"/>
          </w:tcPr>
          <w:p w14:paraId="460E5E88" w14:textId="77777777" w:rsidR="00763A2B" w:rsidRDefault="00763A2B" w:rsidP="00763A2B">
            <w:pPr>
              <w:ind w:firstLine="482"/>
              <w:jc w:val="right"/>
              <w:rPr>
                <w:rFonts w:ascii="仿宋_GB2312" w:eastAsia="仿宋_GB2312"/>
                <w:b/>
                <w:szCs w:val="21"/>
              </w:rPr>
            </w:pPr>
          </w:p>
        </w:tc>
        <w:tc>
          <w:tcPr>
            <w:tcW w:w="1650" w:type="dxa"/>
            <w:gridSpan w:val="3"/>
            <w:vMerge/>
            <w:vAlign w:val="center"/>
          </w:tcPr>
          <w:p w14:paraId="304D6B70" w14:textId="77777777" w:rsidR="00763A2B" w:rsidRDefault="00763A2B" w:rsidP="00763A2B">
            <w:pPr>
              <w:ind w:firstLine="482"/>
              <w:jc w:val="center"/>
              <w:rPr>
                <w:rFonts w:ascii="仿宋_GB2312" w:eastAsia="仿宋_GB2312"/>
                <w:b/>
                <w:szCs w:val="21"/>
              </w:rPr>
            </w:pPr>
          </w:p>
        </w:tc>
        <w:tc>
          <w:tcPr>
            <w:tcW w:w="2145" w:type="dxa"/>
            <w:gridSpan w:val="4"/>
            <w:vAlign w:val="center"/>
          </w:tcPr>
          <w:p w14:paraId="251F6DF9" w14:textId="77777777" w:rsidR="00763A2B" w:rsidRDefault="00763A2B" w:rsidP="00763A2B">
            <w:pPr>
              <w:ind w:firstLine="682"/>
              <w:jc w:val="center"/>
              <w:rPr>
                <w:rFonts w:ascii="仿宋_GB2312" w:eastAsia="仿宋_GB2312"/>
                <w:b/>
                <w:szCs w:val="21"/>
              </w:rPr>
            </w:pPr>
            <w:r w:rsidRPr="00D95651">
              <w:rPr>
                <w:rFonts w:ascii="仿宋_GB2312" w:eastAsia="仿宋_GB2312" w:hint="eastAsia"/>
                <w:b/>
                <w:spacing w:val="50"/>
                <w:kern w:val="0"/>
                <w:szCs w:val="21"/>
                <w:fitText w:val="1928" w:id="-1800233212"/>
              </w:rPr>
              <w:t xml:space="preserve">评 定 日 </w:t>
            </w:r>
            <w:r w:rsidRPr="00D95651">
              <w:rPr>
                <w:rFonts w:ascii="仿宋_GB2312" w:eastAsia="仿宋_GB2312" w:hint="eastAsia"/>
                <w:b/>
                <w:spacing w:val="1"/>
                <w:kern w:val="0"/>
                <w:szCs w:val="21"/>
                <w:fitText w:val="1928" w:id="-1800233212"/>
              </w:rPr>
              <w:t>期</w:t>
            </w:r>
          </w:p>
        </w:tc>
        <w:tc>
          <w:tcPr>
            <w:tcW w:w="2183" w:type="dxa"/>
            <w:gridSpan w:val="3"/>
            <w:vAlign w:val="center"/>
          </w:tcPr>
          <w:p w14:paraId="41CAAB78" w14:textId="77777777" w:rsidR="00763A2B" w:rsidRDefault="004E576A" w:rsidP="00763A2B">
            <w:pPr>
              <w:ind w:firstLine="482"/>
              <w:jc w:val="center"/>
              <w:rPr>
                <w:rFonts w:ascii="仿宋_GB2312" w:eastAsia="仿宋_GB2312"/>
                <w:b/>
                <w:szCs w:val="21"/>
              </w:rPr>
            </w:pPr>
            <w:r>
              <w:rPr>
                <w:rFonts w:ascii="仿宋_GB2312" w:eastAsia="仿宋_GB2312" w:hint="eastAsia"/>
                <w:b/>
                <w:szCs w:val="21"/>
              </w:rPr>
              <w:t>2</w:t>
            </w:r>
            <w:r>
              <w:rPr>
                <w:rFonts w:ascii="仿宋_GB2312" w:eastAsia="仿宋_GB2312"/>
                <w:b/>
                <w:szCs w:val="21"/>
              </w:rPr>
              <w:t>025.5.10</w:t>
            </w:r>
          </w:p>
        </w:tc>
      </w:tr>
      <w:tr w:rsidR="006138C3" w:rsidRPr="00DF4508" w14:paraId="1E32A5DB" w14:textId="77777777" w:rsidTr="00C64519">
        <w:trPr>
          <w:trHeight w:val="432"/>
          <w:jc w:val="center"/>
        </w:trPr>
        <w:tc>
          <w:tcPr>
            <w:tcW w:w="1961" w:type="dxa"/>
            <w:vAlign w:val="center"/>
          </w:tcPr>
          <w:p w14:paraId="66737650" w14:textId="77777777" w:rsidR="006138C3" w:rsidRDefault="006138C3" w:rsidP="00C64519">
            <w:pPr>
              <w:ind w:firstLine="482"/>
              <w:jc w:val="distribute"/>
              <w:rPr>
                <w:rFonts w:ascii="仿宋_GB2312" w:eastAsia="仿宋_GB2312"/>
                <w:b/>
                <w:szCs w:val="21"/>
              </w:rPr>
            </w:pPr>
            <w:r>
              <w:rPr>
                <w:rFonts w:ascii="仿宋_GB2312" w:eastAsia="仿宋_GB2312" w:hint="eastAsia"/>
                <w:b/>
                <w:szCs w:val="21"/>
              </w:rPr>
              <w:t>项目成员</w:t>
            </w:r>
          </w:p>
        </w:tc>
        <w:tc>
          <w:tcPr>
            <w:tcW w:w="854" w:type="dxa"/>
            <w:vAlign w:val="center"/>
          </w:tcPr>
          <w:p w14:paraId="768ECB9A" w14:textId="50AF5C31" w:rsidR="006138C3" w:rsidRPr="00DF4508" w:rsidRDefault="00B443AE" w:rsidP="00C64519">
            <w:pPr>
              <w:ind w:firstLine="480"/>
              <w:jc w:val="center"/>
              <w:rPr>
                <w:rFonts w:ascii="宋体" w:hAnsi="宋体"/>
                <w:szCs w:val="21"/>
              </w:rPr>
            </w:pPr>
            <w:proofErr w:type="gramStart"/>
            <w:r>
              <w:rPr>
                <w:rFonts w:ascii="宋体" w:hAnsi="宋体" w:hint="eastAsia"/>
                <w:szCs w:val="21"/>
              </w:rPr>
              <w:t>任傲轩</w:t>
            </w:r>
            <w:proofErr w:type="gramEnd"/>
          </w:p>
        </w:tc>
        <w:tc>
          <w:tcPr>
            <w:tcW w:w="854" w:type="dxa"/>
            <w:gridSpan w:val="3"/>
            <w:vAlign w:val="center"/>
          </w:tcPr>
          <w:p w14:paraId="5F25CC67" w14:textId="39297E9C" w:rsidR="006138C3" w:rsidRPr="00DF4508" w:rsidRDefault="00B443AE" w:rsidP="00C64519">
            <w:pPr>
              <w:ind w:firstLine="480"/>
              <w:jc w:val="center"/>
              <w:rPr>
                <w:rFonts w:ascii="宋体" w:hAnsi="宋体"/>
                <w:szCs w:val="21"/>
              </w:rPr>
            </w:pPr>
            <w:r>
              <w:rPr>
                <w:rFonts w:ascii="宋体" w:hAnsi="宋体" w:hint="eastAsia"/>
                <w:szCs w:val="21"/>
              </w:rPr>
              <w:t>梁栋</w:t>
            </w:r>
          </w:p>
        </w:tc>
        <w:tc>
          <w:tcPr>
            <w:tcW w:w="854" w:type="dxa"/>
            <w:vAlign w:val="center"/>
          </w:tcPr>
          <w:p w14:paraId="481F7631" w14:textId="77777777" w:rsidR="006138C3" w:rsidRPr="00DF4508" w:rsidRDefault="006138C3" w:rsidP="00C64519">
            <w:pPr>
              <w:ind w:firstLine="480"/>
              <w:jc w:val="center"/>
              <w:rPr>
                <w:rFonts w:ascii="宋体" w:hAnsi="宋体"/>
                <w:szCs w:val="21"/>
              </w:rPr>
            </w:pPr>
          </w:p>
        </w:tc>
        <w:tc>
          <w:tcPr>
            <w:tcW w:w="854" w:type="dxa"/>
            <w:vAlign w:val="center"/>
          </w:tcPr>
          <w:p w14:paraId="7A06096B" w14:textId="77777777" w:rsidR="006138C3" w:rsidRPr="00DF4508" w:rsidRDefault="006138C3" w:rsidP="00C64519">
            <w:pPr>
              <w:ind w:firstLine="480"/>
              <w:jc w:val="center"/>
              <w:rPr>
                <w:rFonts w:ascii="宋体" w:hAnsi="宋体"/>
                <w:szCs w:val="21"/>
              </w:rPr>
            </w:pPr>
          </w:p>
        </w:tc>
        <w:tc>
          <w:tcPr>
            <w:tcW w:w="854" w:type="dxa"/>
            <w:gridSpan w:val="2"/>
            <w:vAlign w:val="center"/>
          </w:tcPr>
          <w:p w14:paraId="54A442FC" w14:textId="77777777" w:rsidR="006138C3" w:rsidRPr="00DF4508" w:rsidRDefault="006138C3" w:rsidP="00C64519">
            <w:pPr>
              <w:ind w:firstLine="480"/>
              <w:jc w:val="center"/>
              <w:rPr>
                <w:rFonts w:ascii="宋体" w:hAnsi="宋体"/>
                <w:szCs w:val="21"/>
              </w:rPr>
            </w:pPr>
          </w:p>
        </w:tc>
        <w:tc>
          <w:tcPr>
            <w:tcW w:w="854" w:type="dxa"/>
            <w:vAlign w:val="center"/>
          </w:tcPr>
          <w:p w14:paraId="3CAA93CA" w14:textId="77777777" w:rsidR="006138C3" w:rsidRPr="00DF4508" w:rsidRDefault="006138C3" w:rsidP="00C64519">
            <w:pPr>
              <w:ind w:firstLine="480"/>
              <w:jc w:val="center"/>
              <w:rPr>
                <w:rFonts w:ascii="宋体" w:hAnsi="宋体"/>
                <w:szCs w:val="21"/>
              </w:rPr>
            </w:pPr>
          </w:p>
        </w:tc>
        <w:tc>
          <w:tcPr>
            <w:tcW w:w="854" w:type="dxa"/>
            <w:vAlign w:val="center"/>
          </w:tcPr>
          <w:p w14:paraId="76F488D7" w14:textId="77777777" w:rsidR="006138C3" w:rsidRPr="00DF4508" w:rsidRDefault="006138C3" w:rsidP="00C64519">
            <w:pPr>
              <w:ind w:firstLine="480"/>
              <w:jc w:val="center"/>
              <w:rPr>
                <w:rFonts w:ascii="宋体" w:hAnsi="宋体"/>
                <w:szCs w:val="21"/>
              </w:rPr>
            </w:pPr>
          </w:p>
        </w:tc>
      </w:tr>
      <w:tr w:rsidR="006138C3" w:rsidRPr="00DF4508" w14:paraId="5E3D3106" w14:textId="77777777" w:rsidTr="00C64519">
        <w:trPr>
          <w:trHeight w:val="432"/>
          <w:jc w:val="center"/>
        </w:trPr>
        <w:tc>
          <w:tcPr>
            <w:tcW w:w="1961" w:type="dxa"/>
            <w:vAlign w:val="center"/>
          </w:tcPr>
          <w:p w14:paraId="18117EE1" w14:textId="77777777" w:rsidR="006138C3" w:rsidRDefault="006138C3" w:rsidP="00C64519">
            <w:pPr>
              <w:ind w:firstLine="482"/>
              <w:jc w:val="distribute"/>
              <w:rPr>
                <w:rFonts w:ascii="仿宋_GB2312" w:eastAsia="仿宋_GB2312"/>
                <w:b/>
                <w:szCs w:val="21"/>
              </w:rPr>
            </w:pPr>
            <w:r>
              <w:rPr>
                <w:rFonts w:ascii="仿宋_GB2312" w:eastAsia="仿宋_GB2312" w:hint="eastAsia"/>
                <w:b/>
                <w:szCs w:val="21"/>
              </w:rPr>
              <w:lastRenderedPageBreak/>
              <w:t>个人成绩</w:t>
            </w:r>
          </w:p>
        </w:tc>
        <w:tc>
          <w:tcPr>
            <w:tcW w:w="854" w:type="dxa"/>
            <w:vAlign w:val="center"/>
          </w:tcPr>
          <w:p w14:paraId="723D39AE" w14:textId="77777777" w:rsidR="006138C3" w:rsidRPr="008941C3" w:rsidRDefault="006138C3" w:rsidP="00C64519">
            <w:pPr>
              <w:ind w:firstLine="480"/>
              <w:jc w:val="center"/>
              <w:rPr>
                <w:rFonts w:ascii="宋体" w:hAnsi="宋体"/>
                <w:color w:val="FF0000"/>
                <w:kern w:val="0"/>
                <w:szCs w:val="21"/>
              </w:rPr>
            </w:pPr>
          </w:p>
        </w:tc>
        <w:tc>
          <w:tcPr>
            <w:tcW w:w="854" w:type="dxa"/>
            <w:gridSpan w:val="3"/>
            <w:vAlign w:val="center"/>
          </w:tcPr>
          <w:p w14:paraId="31DAAE0A" w14:textId="77777777" w:rsidR="006138C3" w:rsidRPr="008941C3" w:rsidRDefault="006138C3" w:rsidP="00C64519">
            <w:pPr>
              <w:ind w:firstLine="480"/>
              <w:jc w:val="center"/>
              <w:rPr>
                <w:rFonts w:ascii="宋体" w:hAnsi="宋体"/>
                <w:color w:val="FF0000"/>
                <w:kern w:val="0"/>
                <w:szCs w:val="21"/>
              </w:rPr>
            </w:pPr>
          </w:p>
        </w:tc>
        <w:tc>
          <w:tcPr>
            <w:tcW w:w="854" w:type="dxa"/>
            <w:vAlign w:val="center"/>
          </w:tcPr>
          <w:p w14:paraId="2D5389C7" w14:textId="77777777" w:rsidR="006138C3" w:rsidRPr="008941C3" w:rsidRDefault="006138C3" w:rsidP="00C64519">
            <w:pPr>
              <w:ind w:firstLine="480"/>
              <w:jc w:val="center"/>
              <w:rPr>
                <w:rFonts w:ascii="宋体" w:hAnsi="宋体"/>
                <w:color w:val="FF0000"/>
                <w:kern w:val="0"/>
                <w:szCs w:val="21"/>
              </w:rPr>
            </w:pPr>
          </w:p>
        </w:tc>
        <w:tc>
          <w:tcPr>
            <w:tcW w:w="854" w:type="dxa"/>
            <w:vAlign w:val="center"/>
          </w:tcPr>
          <w:p w14:paraId="78D97074" w14:textId="77777777" w:rsidR="006138C3" w:rsidRPr="008941C3" w:rsidRDefault="006138C3" w:rsidP="00C64519">
            <w:pPr>
              <w:ind w:firstLine="480"/>
              <w:jc w:val="center"/>
              <w:rPr>
                <w:rFonts w:ascii="宋体" w:hAnsi="宋体"/>
                <w:color w:val="FF0000"/>
                <w:kern w:val="0"/>
                <w:szCs w:val="21"/>
              </w:rPr>
            </w:pPr>
          </w:p>
        </w:tc>
        <w:tc>
          <w:tcPr>
            <w:tcW w:w="854" w:type="dxa"/>
            <w:gridSpan w:val="2"/>
            <w:vAlign w:val="center"/>
          </w:tcPr>
          <w:p w14:paraId="48BC1830" w14:textId="77777777" w:rsidR="006138C3" w:rsidRPr="008941C3" w:rsidRDefault="006138C3" w:rsidP="00C64519">
            <w:pPr>
              <w:ind w:firstLine="480"/>
              <w:jc w:val="center"/>
              <w:rPr>
                <w:rFonts w:ascii="宋体" w:hAnsi="宋体"/>
                <w:color w:val="FF0000"/>
                <w:kern w:val="0"/>
                <w:szCs w:val="21"/>
              </w:rPr>
            </w:pPr>
          </w:p>
        </w:tc>
        <w:tc>
          <w:tcPr>
            <w:tcW w:w="854" w:type="dxa"/>
            <w:vAlign w:val="center"/>
          </w:tcPr>
          <w:p w14:paraId="72F8C1A0" w14:textId="77777777" w:rsidR="006138C3" w:rsidRPr="008941C3" w:rsidRDefault="006138C3" w:rsidP="00C64519">
            <w:pPr>
              <w:ind w:firstLine="480"/>
              <w:jc w:val="center"/>
              <w:rPr>
                <w:rFonts w:ascii="宋体" w:hAnsi="宋体"/>
                <w:color w:val="FF0000"/>
                <w:kern w:val="0"/>
                <w:szCs w:val="21"/>
              </w:rPr>
            </w:pPr>
          </w:p>
        </w:tc>
        <w:tc>
          <w:tcPr>
            <w:tcW w:w="854" w:type="dxa"/>
            <w:vAlign w:val="center"/>
          </w:tcPr>
          <w:p w14:paraId="4C290F4F" w14:textId="77777777" w:rsidR="006138C3" w:rsidRPr="008941C3" w:rsidRDefault="006138C3" w:rsidP="00C64519">
            <w:pPr>
              <w:ind w:firstLine="480"/>
              <w:jc w:val="center"/>
              <w:rPr>
                <w:rFonts w:ascii="宋体" w:hAnsi="宋体"/>
                <w:color w:val="FF0000"/>
                <w:kern w:val="0"/>
                <w:szCs w:val="21"/>
              </w:rPr>
            </w:pPr>
          </w:p>
        </w:tc>
      </w:tr>
      <w:tr w:rsidR="006138C3" w14:paraId="1C6D74FE" w14:textId="77777777" w:rsidTr="00670CEF">
        <w:trPr>
          <w:cantSplit/>
          <w:trHeight w:val="432"/>
          <w:jc w:val="center"/>
        </w:trPr>
        <w:tc>
          <w:tcPr>
            <w:tcW w:w="1961" w:type="dxa"/>
            <w:vAlign w:val="center"/>
          </w:tcPr>
          <w:p w14:paraId="6C8E9F86" w14:textId="77777777" w:rsidR="006138C3" w:rsidRDefault="006138C3" w:rsidP="006138C3">
            <w:pPr>
              <w:ind w:firstLine="482"/>
              <w:jc w:val="distribute"/>
              <w:rPr>
                <w:rFonts w:ascii="仿宋_GB2312" w:eastAsia="仿宋_GB2312"/>
                <w:b/>
                <w:szCs w:val="21"/>
              </w:rPr>
            </w:pPr>
            <w:r w:rsidRPr="006138C3">
              <w:rPr>
                <w:rFonts w:ascii="仿宋_GB2312" w:eastAsia="仿宋_GB2312" w:hint="eastAsia"/>
                <w:b/>
                <w:szCs w:val="21"/>
              </w:rPr>
              <w:t>总成绩</w:t>
            </w:r>
          </w:p>
        </w:tc>
        <w:tc>
          <w:tcPr>
            <w:tcW w:w="854" w:type="dxa"/>
            <w:vAlign w:val="center"/>
          </w:tcPr>
          <w:p w14:paraId="368ACA8C" w14:textId="77777777" w:rsidR="006138C3" w:rsidRPr="008941C3" w:rsidRDefault="006138C3" w:rsidP="00763A2B">
            <w:pPr>
              <w:ind w:firstLine="482"/>
              <w:jc w:val="center"/>
              <w:rPr>
                <w:rFonts w:ascii="仿宋_GB2312" w:eastAsia="仿宋_GB2312"/>
                <w:b/>
                <w:color w:val="FF0000"/>
                <w:szCs w:val="21"/>
              </w:rPr>
            </w:pPr>
          </w:p>
        </w:tc>
        <w:tc>
          <w:tcPr>
            <w:tcW w:w="854" w:type="dxa"/>
            <w:gridSpan w:val="3"/>
            <w:vAlign w:val="center"/>
          </w:tcPr>
          <w:p w14:paraId="058921DF" w14:textId="77777777" w:rsidR="006138C3" w:rsidRPr="008941C3" w:rsidRDefault="006138C3" w:rsidP="00763A2B">
            <w:pPr>
              <w:ind w:firstLine="482"/>
              <w:jc w:val="center"/>
              <w:rPr>
                <w:rFonts w:ascii="仿宋_GB2312" w:eastAsia="仿宋_GB2312"/>
                <w:b/>
                <w:color w:val="FF0000"/>
                <w:szCs w:val="21"/>
              </w:rPr>
            </w:pPr>
          </w:p>
        </w:tc>
        <w:tc>
          <w:tcPr>
            <w:tcW w:w="854" w:type="dxa"/>
            <w:vAlign w:val="center"/>
          </w:tcPr>
          <w:p w14:paraId="78E526A6" w14:textId="77777777" w:rsidR="006138C3" w:rsidRPr="008941C3" w:rsidRDefault="006138C3" w:rsidP="00763A2B">
            <w:pPr>
              <w:ind w:firstLine="482"/>
              <w:jc w:val="center"/>
              <w:rPr>
                <w:rFonts w:ascii="仿宋_GB2312" w:eastAsia="仿宋_GB2312"/>
                <w:b/>
                <w:color w:val="FF0000"/>
                <w:szCs w:val="21"/>
              </w:rPr>
            </w:pPr>
          </w:p>
        </w:tc>
        <w:tc>
          <w:tcPr>
            <w:tcW w:w="854" w:type="dxa"/>
            <w:vAlign w:val="center"/>
          </w:tcPr>
          <w:p w14:paraId="0A08A8D1" w14:textId="77777777" w:rsidR="006138C3" w:rsidRPr="008941C3" w:rsidRDefault="006138C3" w:rsidP="00763A2B">
            <w:pPr>
              <w:ind w:firstLine="482"/>
              <w:jc w:val="center"/>
              <w:rPr>
                <w:rFonts w:ascii="仿宋_GB2312" w:eastAsia="仿宋_GB2312"/>
                <w:b/>
                <w:color w:val="FF0000"/>
                <w:szCs w:val="21"/>
              </w:rPr>
            </w:pPr>
          </w:p>
        </w:tc>
        <w:tc>
          <w:tcPr>
            <w:tcW w:w="854" w:type="dxa"/>
            <w:gridSpan w:val="2"/>
            <w:vAlign w:val="center"/>
          </w:tcPr>
          <w:p w14:paraId="09410CCE" w14:textId="77777777" w:rsidR="006138C3" w:rsidRPr="008941C3" w:rsidRDefault="006138C3" w:rsidP="00763A2B">
            <w:pPr>
              <w:ind w:firstLine="482"/>
              <w:jc w:val="center"/>
              <w:rPr>
                <w:rFonts w:ascii="仿宋_GB2312" w:eastAsia="仿宋_GB2312"/>
                <w:b/>
                <w:color w:val="FF0000"/>
                <w:szCs w:val="21"/>
              </w:rPr>
            </w:pPr>
          </w:p>
        </w:tc>
        <w:tc>
          <w:tcPr>
            <w:tcW w:w="854" w:type="dxa"/>
            <w:vAlign w:val="center"/>
          </w:tcPr>
          <w:p w14:paraId="1F94FB20" w14:textId="77777777" w:rsidR="006138C3" w:rsidRPr="008941C3" w:rsidRDefault="006138C3" w:rsidP="00763A2B">
            <w:pPr>
              <w:ind w:firstLine="482"/>
              <w:jc w:val="center"/>
              <w:rPr>
                <w:rFonts w:ascii="仿宋_GB2312" w:eastAsia="仿宋_GB2312"/>
                <w:b/>
                <w:color w:val="FF0000"/>
                <w:szCs w:val="21"/>
              </w:rPr>
            </w:pPr>
          </w:p>
        </w:tc>
        <w:tc>
          <w:tcPr>
            <w:tcW w:w="854" w:type="dxa"/>
            <w:vAlign w:val="center"/>
          </w:tcPr>
          <w:p w14:paraId="3172CE9F" w14:textId="77777777" w:rsidR="006138C3" w:rsidRPr="008941C3" w:rsidRDefault="006138C3" w:rsidP="00763A2B">
            <w:pPr>
              <w:ind w:firstLine="482"/>
              <w:jc w:val="center"/>
              <w:rPr>
                <w:rFonts w:ascii="仿宋_GB2312" w:eastAsia="仿宋_GB2312"/>
                <w:b/>
                <w:color w:val="FF0000"/>
                <w:szCs w:val="21"/>
              </w:rPr>
            </w:pPr>
          </w:p>
        </w:tc>
      </w:tr>
    </w:tbl>
    <w:p w14:paraId="2E2DF5D6" w14:textId="77777777" w:rsidR="00F72A0E" w:rsidRDefault="00AA5653" w:rsidP="00AA5653">
      <w:pPr>
        <w:spacing w:beforeLines="50" w:before="156"/>
        <w:ind w:firstLine="640"/>
        <w:jc w:val="center"/>
        <w:rPr>
          <w:rFonts w:ascii="仿宋_GB2312" w:eastAsia="仿宋_GB2312" w:hAnsi="宋体"/>
          <w:sz w:val="32"/>
          <w:szCs w:val="32"/>
        </w:rPr>
      </w:pPr>
      <w:r>
        <w:rPr>
          <w:rFonts w:ascii="仿宋_GB2312" w:eastAsia="仿宋_GB2312" w:hAnsi="宋体" w:hint="eastAsia"/>
          <w:sz w:val="32"/>
          <w:szCs w:val="32"/>
        </w:rPr>
        <w:t>东北大学</w:t>
      </w:r>
      <w:r w:rsidR="006130A2">
        <w:rPr>
          <w:rFonts w:ascii="仿宋_GB2312" w:eastAsia="仿宋_GB2312" w:hAnsi="宋体" w:hint="eastAsia"/>
          <w:sz w:val="32"/>
          <w:szCs w:val="32"/>
        </w:rPr>
        <w:t>软件学院</w:t>
      </w:r>
    </w:p>
    <w:p w14:paraId="343CEA1C" w14:textId="77777777" w:rsidR="00F72A0E" w:rsidRDefault="00F72A0E">
      <w:pPr>
        <w:widowControl/>
        <w:ind w:firstLine="640"/>
        <w:jc w:val="left"/>
        <w:rPr>
          <w:rFonts w:ascii="仿宋_GB2312" w:eastAsia="仿宋_GB2312" w:hAnsi="宋体"/>
          <w:sz w:val="32"/>
          <w:szCs w:val="32"/>
        </w:rPr>
      </w:pPr>
      <w:r>
        <w:rPr>
          <w:rFonts w:ascii="仿宋_GB2312" w:eastAsia="仿宋_GB2312" w:hAnsi="宋体"/>
          <w:sz w:val="32"/>
          <w:szCs w:val="32"/>
        </w:rPr>
        <w:br w:type="page"/>
      </w:r>
    </w:p>
    <w:p w14:paraId="1FEE0612" w14:textId="77777777" w:rsidR="00AA5653" w:rsidRPr="007C5234" w:rsidRDefault="004C3C35" w:rsidP="00AA5653">
      <w:pPr>
        <w:spacing w:beforeLines="50" w:before="156"/>
        <w:ind w:firstLine="723"/>
        <w:jc w:val="center"/>
        <w:rPr>
          <w:rFonts w:ascii="宋体" w:hAnsi="宋体"/>
          <w:b/>
          <w:sz w:val="36"/>
          <w:szCs w:val="36"/>
        </w:rPr>
      </w:pPr>
      <w:r>
        <w:rPr>
          <w:rFonts w:ascii="宋体" w:hAnsi="宋体" w:hint="eastAsia"/>
          <w:b/>
          <w:sz w:val="36"/>
          <w:szCs w:val="36"/>
        </w:rPr>
        <w:lastRenderedPageBreak/>
        <w:t>项目名称</w:t>
      </w:r>
      <w:r w:rsidR="007F3CEA">
        <w:rPr>
          <w:rFonts w:ascii="宋体" w:hAnsi="宋体" w:hint="eastAsia"/>
          <w:b/>
          <w:sz w:val="36"/>
          <w:szCs w:val="36"/>
        </w:rPr>
        <w:t>（按组提交，每组1份）</w:t>
      </w:r>
    </w:p>
    <w:p w14:paraId="096BA879" w14:textId="54D7E501" w:rsidR="005E6C1A" w:rsidRDefault="006B26CA" w:rsidP="00506602">
      <w:pPr>
        <w:pStyle w:val="1"/>
      </w:pPr>
      <w:r>
        <w:rPr>
          <w:rFonts w:hint="eastAsia"/>
        </w:rPr>
        <w:t>一</w:t>
      </w:r>
      <w:r w:rsidR="00F27225">
        <w:rPr>
          <w:rFonts w:hint="eastAsia"/>
        </w:rPr>
        <w:t>、</w:t>
      </w:r>
      <w:r w:rsidR="00F72A0E" w:rsidRPr="00FE7C0B">
        <w:rPr>
          <w:rFonts w:hint="eastAsia"/>
        </w:rPr>
        <w:t>问题描述</w:t>
      </w:r>
    </w:p>
    <w:p w14:paraId="32457123" w14:textId="77777777" w:rsidR="00A129CB" w:rsidRPr="00A129CB" w:rsidRDefault="00A129CB" w:rsidP="00A129CB">
      <w:pPr>
        <w:spacing w:line="360" w:lineRule="auto"/>
        <w:ind w:firstLineChars="200" w:firstLine="480"/>
        <w:rPr>
          <w:rFonts w:ascii="宋体" w:hAnsi="宋体"/>
        </w:rPr>
      </w:pPr>
      <w:r w:rsidRPr="00A129CB">
        <w:rPr>
          <w:rFonts w:ascii="宋体" w:hAnsi="宋体" w:hint="eastAsia"/>
        </w:rPr>
        <w:t xml:space="preserve">在当今数字化时代，图像数据的安全传输和存储变得至关重要。随着互联网的普及和信息技术的发展，图像在各个领域得到了广泛的应用，如医疗、军事、商业等。然而，图像数据在传输和存储过程中容易受到攻击，导致信息泄露、篡改等安全问题。本项目旨在解决图像数据的安全加密问题，通过设计一种基于混沌系统和 </w:t>
      </w:r>
      <w:r w:rsidRPr="00A129CB">
        <w:rPr>
          <w:rFonts w:ascii="宋体" w:hAnsi="宋体"/>
        </w:rPr>
        <w:t xml:space="preserve">DNA </w:t>
      </w:r>
      <w:r w:rsidRPr="00A129CB">
        <w:rPr>
          <w:rFonts w:ascii="宋体" w:hAnsi="宋体" w:hint="eastAsia"/>
        </w:rPr>
        <w:t>编码的图像加密算法，创新点是使用</w:t>
      </w:r>
      <w:r w:rsidRPr="00A129CB">
        <w:rPr>
          <w:rFonts w:ascii="宋体" w:hAnsi="宋体"/>
        </w:rPr>
        <w:t>VGG16</w:t>
      </w:r>
      <w:r w:rsidRPr="00A129CB">
        <w:rPr>
          <w:rFonts w:ascii="宋体" w:hAnsi="宋体" w:hint="eastAsia"/>
        </w:rPr>
        <w:t>提取图像特征作为密钥，提高图像的安全性，防止图像数据被非法获取和篡改。</w:t>
      </w:r>
    </w:p>
    <w:p w14:paraId="43A5A42A" w14:textId="3BF68BD1" w:rsidR="006B26CA" w:rsidRDefault="006B26CA" w:rsidP="00506602">
      <w:pPr>
        <w:pStyle w:val="1"/>
      </w:pPr>
      <w:r>
        <w:rPr>
          <w:rFonts w:hint="eastAsia"/>
        </w:rPr>
        <w:t>二</w:t>
      </w:r>
      <w:r w:rsidR="00F27225">
        <w:rPr>
          <w:rFonts w:hint="eastAsia"/>
        </w:rPr>
        <w:t>、</w:t>
      </w:r>
      <w:r w:rsidR="00F72A0E" w:rsidRPr="00FE7C0B">
        <w:rPr>
          <w:rFonts w:hint="eastAsia"/>
        </w:rPr>
        <w:t>解决</w:t>
      </w:r>
      <w:r>
        <w:rPr>
          <w:rFonts w:hint="eastAsia"/>
        </w:rPr>
        <w:t>方案</w:t>
      </w:r>
    </w:p>
    <w:p w14:paraId="30A9B5AD" w14:textId="48866948" w:rsidR="00E42D67" w:rsidRPr="00E42D67" w:rsidRDefault="00E42D67" w:rsidP="00E42D67">
      <w:pPr>
        <w:spacing w:beforeLines="50" w:before="156"/>
        <w:ind w:firstLine="560"/>
        <w:rPr>
          <w:rFonts w:ascii="宋体" w:hAnsi="宋体"/>
          <w:bCs/>
          <w:sz w:val="28"/>
          <w:szCs w:val="36"/>
        </w:rPr>
      </w:pPr>
      <w:r w:rsidRPr="00E42D67">
        <w:rPr>
          <w:rFonts w:ascii="宋体" w:hAnsi="宋体" w:hint="eastAsia"/>
          <w:bCs/>
          <w:sz w:val="28"/>
          <w:szCs w:val="36"/>
        </w:rPr>
        <w:t>加密的主要流程</w:t>
      </w:r>
      <w:r w:rsidR="0041556C">
        <w:rPr>
          <w:rFonts w:ascii="宋体" w:hAnsi="宋体" w:hint="eastAsia"/>
          <w:bCs/>
          <w:sz w:val="28"/>
          <w:szCs w:val="36"/>
        </w:rPr>
        <w:t>：</w:t>
      </w:r>
    </w:p>
    <w:p w14:paraId="1C323681" w14:textId="652818E5" w:rsidR="00D52541" w:rsidRDefault="0060351B" w:rsidP="00D52541">
      <w:pPr>
        <w:pStyle w:val="a7"/>
        <w:spacing w:beforeLines="50" w:before="156"/>
        <w:ind w:left="920" w:firstLineChars="0" w:firstLine="0"/>
        <w:rPr>
          <w:rFonts w:ascii="宋体" w:hAnsi="宋体"/>
          <w:bCs/>
          <w:sz w:val="28"/>
          <w:szCs w:val="36"/>
        </w:rPr>
      </w:pPr>
      <w:r w:rsidRPr="0060351B">
        <w:rPr>
          <w:rFonts w:ascii="宋体" w:hAnsi="宋体"/>
          <w:bCs/>
          <w:noProof/>
          <w:sz w:val="28"/>
          <w:szCs w:val="36"/>
        </w:rPr>
        <w:drawing>
          <wp:inline distT="0" distB="0" distL="0" distR="0" wp14:anchorId="012672FF" wp14:editId="24DC5466">
            <wp:extent cx="5274310" cy="3251200"/>
            <wp:effectExtent l="0" t="0" r="2540" b="6350"/>
            <wp:docPr id="3" name="图片 2">
              <a:extLst xmlns:a="http://schemas.openxmlformats.org/drawingml/2006/main">
                <a:ext uri="{FF2B5EF4-FFF2-40B4-BE49-F238E27FC236}">
                  <a16:creationId xmlns:a16="http://schemas.microsoft.com/office/drawing/2014/main" id="{100B41FB-304F-42BE-9982-8EB8A671B5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a:extLst>
                        <a:ext uri="{FF2B5EF4-FFF2-40B4-BE49-F238E27FC236}">
                          <a16:creationId xmlns:a16="http://schemas.microsoft.com/office/drawing/2014/main" id="{100B41FB-304F-42BE-9982-8EB8A671B540}"/>
                        </a:ext>
                      </a:extLst>
                    </pic:cNvPr>
                    <pic:cNvPicPr>
                      <a:picLocks noChangeAspect="1"/>
                    </pic:cNvPicPr>
                  </pic:nvPicPr>
                  <pic:blipFill>
                    <a:blip r:embed="rId8"/>
                    <a:stretch>
                      <a:fillRect/>
                    </a:stretch>
                  </pic:blipFill>
                  <pic:spPr>
                    <a:xfrm>
                      <a:off x="0" y="0"/>
                      <a:ext cx="5274310" cy="3251200"/>
                    </a:xfrm>
                    <a:prstGeom prst="rect">
                      <a:avLst/>
                    </a:prstGeom>
                  </pic:spPr>
                </pic:pic>
              </a:graphicData>
            </a:graphic>
          </wp:inline>
        </w:drawing>
      </w:r>
    </w:p>
    <w:p w14:paraId="4E4FF610" w14:textId="7351245A" w:rsidR="00204348" w:rsidRDefault="00204348" w:rsidP="00204348">
      <w:pPr>
        <w:pStyle w:val="2"/>
        <w:rPr>
          <w:rFonts w:hint="eastAsia"/>
        </w:rPr>
      </w:pPr>
      <w:r>
        <w:rPr>
          <w:rFonts w:hint="eastAsia"/>
        </w:rPr>
        <w:t>1</w:t>
      </w:r>
      <w:r>
        <w:t>.</w:t>
      </w:r>
      <w:r w:rsidR="002A02B3">
        <w:rPr>
          <w:rFonts w:hint="eastAsia"/>
        </w:rPr>
        <w:t>主</w:t>
      </w:r>
      <w:r>
        <w:rPr>
          <w:rFonts w:hint="eastAsia"/>
        </w:rPr>
        <w:t>密钥的生成</w:t>
      </w:r>
    </w:p>
    <w:p w14:paraId="3B7F7772" w14:textId="77777777" w:rsidR="00BF65FD" w:rsidRPr="00577EA7" w:rsidRDefault="00BF65FD" w:rsidP="00BF65FD">
      <w:pPr>
        <w:spacing w:beforeLines="50" w:before="156"/>
        <w:rPr>
          <w:rFonts w:ascii="宋体" w:hAnsi="宋体"/>
          <w:bCs/>
        </w:rPr>
      </w:pPr>
      <w:r w:rsidRPr="00577EA7">
        <w:rPr>
          <w:rFonts w:ascii="宋体" w:hAnsi="宋体"/>
          <w:bCs/>
        </w:rPr>
        <w:t>利用深度卷积神经网络 VGG16 进行特征提取生成密钥</w:t>
      </w:r>
    </w:p>
    <w:p w14:paraId="77D75F1E" w14:textId="1EFB4313" w:rsidR="002E078E" w:rsidRDefault="00BF65FD" w:rsidP="002E078E">
      <w:pPr>
        <w:spacing w:beforeLines="50" w:before="156"/>
        <w:ind w:firstLine="420"/>
        <w:rPr>
          <w:rFonts w:ascii="宋体" w:hAnsi="宋体"/>
          <w:bCs/>
        </w:rPr>
      </w:pPr>
      <w:r w:rsidRPr="00577EA7">
        <w:rPr>
          <w:rFonts w:ascii="宋体" w:hAnsi="宋体"/>
          <w:bCs/>
        </w:rPr>
        <w:tab/>
        <w:t>该模型主要</w:t>
      </w:r>
      <w:proofErr w:type="gramStart"/>
      <w:r w:rsidRPr="00577EA7">
        <w:rPr>
          <w:rFonts w:ascii="宋体" w:hAnsi="宋体"/>
          <w:bCs/>
        </w:rPr>
        <w:t>由预训练</w:t>
      </w:r>
      <w:proofErr w:type="gramEnd"/>
      <w:r w:rsidRPr="00577EA7">
        <w:rPr>
          <w:rFonts w:ascii="宋体" w:hAnsi="宋体"/>
          <w:bCs/>
        </w:rPr>
        <w:t>好的 VGG16 网络模型组成。它 已经在来自 ImageNet 数据库的 100 多万张图像上进行了训练。这个</w:t>
      </w:r>
      <w:proofErr w:type="gramStart"/>
      <w:r w:rsidRPr="00577EA7">
        <w:rPr>
          <w:rFonts w:ascii="宋体" w:hAnsi="宋体"/>
          <w:bCs/>
        </w:rPr>
        <w:t>预训练</w:t>
      </w:r>
      <w:proofErr w:type="gramEnd"/>
      <w:r w:rsidRPr="00577EA7">
        <w:rPr>
          <w:rFonts w:ascii="宋体" w:hAnsi="宋体"/>
          <w:bCs/>
        </w:rPr>
        <w:t xml:space="preserve">的网络可以 将图像分类为 1000 </w:t>
      </w:r>
      <w:proofErr w:type="gramStart"/>
      <w:r w:rsidRPr="00577EA7">
        <w:rPr>
          <w:rFonts w:ascii="宋体" w:hAnsi="宋体"/>
          <w:bCs/>
        </w:rPr>
        <w:t>个</w:t>
      </w:r>
      <w:proofErr w:type="gramEnd"/>
      <w:r w:rsidRPr="00577EA7">
        <w:rPr>
          <w:rFonts w:ascii="宋体" w:hAnsi="宋体"/>
          <w:bCs/>
        </w:rPr>
        <w:t>对象类别，例如铅笔、鼠标、键盘和更多的动物图像。这样，对于 大量的图像，网络就掌握了大量的特征。</w:t>
      </w:r>
      <w:r w:rsidR="002E078E" w:rsidRPr="00577EA7">
        <w:rPr>
          <w:rFonts w:ascii="宋体" w:hAnsi="宋体" w:hint="eastAsia"/>
          <w:bCs/>
        </w:rPr>
        <w:t>所使用的网络模型架构如下图所示</w:t>
      </w:r>
      <w:r w:rsidR="002E078E">
        <w:rPr>
          <w:rFonts w:ascii="宋体" w:hAnsi="宋体" w:hint="eastAsia"/>
          <w:bCs/>
        </w:rPr>
        <w:t>：</w:t>
      </w:r>
    </w:p>
    <w:p w14:paraId="14133AB1" w14:textId="40BF5059" w:rsidR="002E078E" w:rsidRPr="00577EA7" w:rsidRDefault="002E078E" w:rsidP="002E078E">
      <w:pPr>
        <w:spacing w:beforeLines="50" w:before="156"/>
        <w:ind w:firstLine="420"/>
        <w:rPr>
          <w:rFonts w:ascii="宋体" w:hAnsi="宋体" w:hint="eastAsia"/>
          <w:bCs/>
        </w:rPr>
      </w:pPr>
      <w:r w:rsidRPr="00577EA7">
        <w:rPr>
          <w:rFonts w:ascii="宋体" w:hAnsi="宋体"/>
          <w:bCs/>
          <w:noProof/>
        </w:rPr>
        <w:lastRenderedPageBreak/>
        <w:drawing>
          <wp:anchor distT="0" distB="0" distL="114300" distR="114300" simplePos="0" relativeHeight="251661312" behindDoc="0" locked="0" layoutInCell="1" allowOverlap="1" wp14:anchorId="067A3B14" wp14:editId="1A393274">
            <wp:simplePos x="0" y="0"/>
            <wp:positionH relativeFrom="column">
              <wp:posOffset>0</wp:posOffset>
            </wp:positionH>
            <wp:positionV relativeFrom="paragraph">
              <wp:posOffset>199390</wp:posOffset>
            </wp:positionV>
            <wp:extent cx="5274310" cy="2728157"/>
            <wp:effectExtent l="0" t="0" r="2540" b="0"/>
            <wp:wrapTopAndBottom/>
            <wp:docPr id="14109712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2728157"/>
                    </a:xfrm>
                    <a:prstGeom prst="rect">
                      <a:avLst/>
                    </a:prstGeom>
                    <a:noFill/>
                  </pic:spPr>
                </pic:pic>
              </a:graphicData>
            </a:graphic>
          </wp:anchor>
        </w:drawing>
      </w:r>
    </w:p>
    <w:p w14:paraId="24161760" w14:textId="59A28CF1" w:rsidR="00BF65FD" w:rsidRPr="00577EA7" w:rsidRDefault="002D5C6B" w:rsidP="00BF65FD">
      <w:pPr>
        <w:spacing w:beforeLines="50" w:before="156"/>
        <w:rPr>
          <w:rFonts w:ascii="宋体" w:hAnsi="宋体"/>
          <w:bCs/>
        </w:rPr>
      </w:pPr>
      <w:r>
        <w:rPr>
          <w:rFonts w:ascii="宋体" w:hAnsi="宋体" w:hint="eastAsia"/>
          <w:bCs/>
        </w:rPr>
        <w:t>对于该流程的解释：</w:t>
      </w:r>
    </w:p>
    <w:p w14:paraId="292141CE" w14:textId="77777777" w:rsidR="001C3DB9" w:rsidRPr="001C3DB9" w:rsidRDefault="001C3DB9" w:rsidP="001C3DB9">
      <w:pPr>
        <w:spacing w:line="360" w:lineRule="auto"/>
        <w:rPr>
          <w:rFonts w:ascii="宋体" w:hAnsi="宋体"/>
          <w:bCs/>
        </w:rPr>
      </w:pPr>
      <w:r w:rsidRPr="001C3DB9">
        <w:rPr>
          <w:rFonts w:ascii="宋体" w:hAnsi="宋体"/>
          <w:b/>
          <w:bCs/>
        </w:rPr>
        <w:t>1. 图像输入与特征提取</w:t>
      </w:r>
    </w:p>
    <w:p w14:paraId="7BE64410" w14:textId="77777777" w:rsidR="001C3DB9" w:rsidRPr="001C3DB9" w:rsidRDefault="001C3DB9" w:rsidP="001C3DB9">
      <w:pPr>
        <w:pStyle w:val="a7"/>
        <w:numPr>
          <w:ilvl w:val="0"/>
          <w:numId w:val="5"/>
        </w:numPr>
        <w:spacing w:line="360" w:lineRule="auto"/>
        <w:ind w:left="0" w:firstLine="480"/>
        <w:rPr>
          <w:rFonts w:ascii="宋体" w:hAnsi="宋体"/>
          <w:bCs/>
        </w:rPr>
      </w:pPr>
      <w:r w:rsidRPr="001C3DB9">
        <w:rPr>
          <w:rFonts w:ascii="宋体" w:hAnsi="宋体"/>
          <w:bCs/>
        </w:rPr>
        <w:t>输入图像进入 VGG16 模型。VGG16 的特征提取层有五层，每层包含卷积（conv）和池化（Pool）过程 。</w:t>
      </w:r>
    </w:p>
    <w:p w14:paraId="4BCE1DE9" w14:textId="77777777" w:rsidR="001C3DB9" w:rsidRPr="001C3DB9" w:rsidRDefault="001C3DB9" w:rsidP="001C3DB9">
      <w:pPr>
        <w:pStyle w:val="a7"/>
        <w:numPr>
          <w:ilvl w:val="0"/>
          <w:numId w:val="5"/>
        </w:numPr>
        <w:spacing w:line="360" w:lineRule="auto"/>
        <w:ind w:left="0" w:firstLine="480"/>
        <w:rPr>
          <w:rFonts w:ascii="宋体" w:hAnsi="宋体"/>
          <w:bCs/>
        </w:rPr>
      </w:pPr>
      <w:r w:rsidRPr="001C3DB9">
        <w:rPr>
          <w:rFonts w:ascii="宋体" w:hAnsi="宋体"/>
          <w:bCs/>
        </w:rPr>
        <w:t xml:space="preserve">卷积操作使用(3×3)的卷积核，通过不断卷积提取图像的局部特征。例如第一层卷积操作(3×3) conv，64，表示使用 64 </w:t>
      </w:r>
      <w:proofErr w:type="gramStart"/>
      <w:r w:rsidRPr="001C3DB9">
        <w:rPr>
          <w:rFonts w:ascii="宋体" w:hAnsi="宋体"/>
          <w:bCs/>
        </w:rPr>
        <w:t>个</w:t>
      </w:r>
      <w:proofErr w:type="gramEnd"/>
      <w:r w:rsidRPr="001C3DB9">
        <w:rPr>
          <w:rFonts w:ascii="宋体" w:hAnsi="宋体"/>
          <w:bCs/>
        </w:rPr>
        <w:t>(3×3)的卷积核进行卷积运算，逐步从图像中提取不同层次的特征。</w:t>
      </w:r>
    </w:p>
    <w:p w14:paraId="3D5E567A" w14:textId="77777777" w:rsidR="001C3DB9" w:rsidRPr="001C3DB9" w:rsidRDefault="001C3DB9" w:rsidP="001C3DB9">
      <w:pPr>
        <w:pStyle w:val="a7"/>
        <w:numPr>
          <w:ilvl w:val="0"/>
          <w:numId w:val="5"/>
        </w:numPr>
        <w:spacing w:line="360" w:lineRule="auto"/>
        <w:ind w:left="0" w:firstLine="480"/>
        <w:rPr>
          <w:rFonts w:ascii="宋体" w:hAnsi="宋体"/>
          <w:bCs/>
        </w:rPr>
      </w:pPr>
      <w:r w:rsidRPr="001C3DB9">
        <w:rPr>
          <w:rFonts w:ascii="宋体" w:hAnsi="宋体"/>
          <w:bCs/>
        </w:rPr>
        <w:t>池化操作对卷积后的特征图进行下采样，降低数据维度，同时保留主要特征，常见的有最大池化等方式。经过这五层特征提取，每幅图像提取的特征维数为(7×7×512) 。</w:t>
      </w:r>
    </w:p>
    <w:p w14:paraId="67285033" w14:textId="77777777" w:rsidR="001C3DB9" w:rsidRPr="001C3DB9" w:rsidRDefault="001C3DB9" w:rsidP="001C3DB9">
      <w:pPr>
        <w:pStyle w:val="a7"/>
        <w:numPr>
          <w:ilvl w:val="0"/>
          <w:numId w:val="5"/>
        </w:numPr>
        <w:spacing w:line="360" w:lineRule="auto"/>
        <w:ind w:left="0" w:firstLine="480"/>
        <w:rPr>
          <w:rFonts w:ascii="宋体" w:hAnsi="宋体"/>
          <w:bCs/>
        </w:rPr>
      </w:pPr>
      <w:r w:rsidRPr="001C3DB9">
        <w:rPr>
          <w:rFonts w:ascii="宋体" w:hAnsi="宋体"/>
          <w:bCs/>
        </w:rPr>
        <w:t>然后通过扁平层（Flatten）将(7×7×512)的三维特征转化为一维向量，(7×7×512 = 25088) 。</w:t>
      </w:r>
    </w:p>
    <w:p w14:paraId="1099921E" w14:textId="77777777" w:rsidR="001C3DB9" w:rsidRPr="001C3DB9" w:rsidRDefault="001C3DB9" w:rsidP="001C3DB9">
      <w:pPr>
        <w:spacing w:line="360" w:lineRule="auto"/>
        <w:rPr>
          <w:rFonts w:ascii="宋体" w:hAnsi="宋体"/>
          <w:bCs/>
        </w:rPr>
      </w:pPr>
      <w:r w:rsidRPr="001C3DB9">
        <w:rPr>
          <w:rFonts w:ascii="宋体" w:hAnsi="宋体"/>
          <w:b/>
          <w:bCs/>
        </w:rPr>
        <w:t>2. 全连接</w:t>
      </w:r>
      <w:proofErr w:type="gramStart"/>
      <w:r w:rsidRPr="001C3DB9">
        <w:rPr>
          <w:rFonts w:ascii="宋体" w:hAnsi="宋体"/>
          <w:b/>
          <w:bCs/>
        </w:rPr>
        <w:t>层特征</w:t>
      </w:r>
      <w:proofErr w:type="gramEnd"/>
      <w:r w:rsidRPr="001C3DB9">
        <w:rPr>
          <w:rFonts w:ascii="宋体" w:hAnsi="宋体"/>
          <w:b/>
          <w:bCs/>
        </w:rPr>
        <w:t>整合与处理</w:t>
      </w:r>
    </w:p>
    <w:p w14:paraId="6E87375A" w14:textId="77777777" w:rsidR="001C3DB9" w:rsidRPr="001C3DB9" w:rsidRDefault="001C3DB9" w:rsidP="001C3DB9">
      <w:pPr>
        <w:pStyle w:val="a7"/>
        <w:numPr>
          <w:ilvl w:val="0"/>
          <w:numId w:val="6"/>
        </w:numPr>
        <w:spacing w:line="360" w:lineRule="auto"/>
        <w:ind w:left="0" w:firstLine="480"/>
        <w:rPr>
          <w:rFonts w:ascii="宋体" w:hAnsi="宋体"/>
          <w:bCs/>
        </w:rPr>
      </w:pPr>
      <w:r w:rsidRPr="001C3DB9">
        <w:rPr>
          <w:rFonts w:ascii="宋体" w:hAnsi="宋体"/>
          <w:bCs/>
        </w:rPr>
        <w:t>经过特征提取后，一维向量进入新的全连接层（Fc）。这里有多个全连接层，如 4096、4096 以及最后的 Fc 512 。全连接层会对前面提取的特征进行整合。</w:t>
      </w:r>
    </w:p>
    <w:p w14:paraId="54636936" w14:textId="77777777" w:rsidR="001C3DB9" w:rsidRPr="001C3DB9" w:rsidRDefault="001C3DB9" w:rsidP="001C3DB9">
      <w:pPr>
        <w:pStyle w:val="a7"/>
        <w:numPr>
          <w:ilvl w:val="0"/>
          <w:numId w:val="6"/>
        </w:numPr>
        <w:spacing w:line="360" w:lineRule="auto"/>
        <w:ind w:left="0" w:firstLine="480"/>
        <w:rPr>
          <w:rFonts w:ascii="宋体" w:hAnsi="宋体"/>
          <w:bCs/>
        </w:rPr>
      </w:pPr>
      <w:r w:rsidRPr="001C3DB9">
        <w:rPr>
          <w:rFonts w:ascii="宋体" w:hAnsi="宋体"/>
          <w:bCs/>
        </w:rPr>
        <w:t>每一个全连接层采用 Sigmoid 作为激活函数，Sigmoid 函数会将神经元的输出映射到 0 到 1 之间 。</w:t>
      </w:r>
    </w:p>
    <w:p w14:paraId="04C81DA7" w14:textId="77777777" w:rsidR="001C3DB9" w:rsidRPr="001C3DB9" w:rsidRDefault="001C3DB9" w:rsidP="001C3DB9">
      <w:pPr>
        <w:pStyle w:val="a7"/>
        <w:numPr>
          <w:ilvl w:val="0"/>
          <w:numId w:val="6"/>
        </w:numPr>
        <w:spacing w:line="360" w:lineRule="auto"/>
        <w:ind w:left="0" w:firstLine="480"/>
        <w:rPr>
          <w:rFonts w:ascii="宋体" w:hAnsi="宋体"/>
          <w:bCs/>
        </w:rPr>
      </w:pPr>
      <w:r w:rsidRPr="001C3DB9">
        <w:rPr>
          <w:rFonts w:ascii="宋体" w:hAnsi="宋体"/>
          <w:bCs/>
        </w:rPr>
        <w:t>将全连接层输出的值与 0.5 进行比较，实现二值化，大于 0.5 的值设为 1，小于 0.5 的值设为 0 。</w:t>
      </w:r>
    </w:p>
    <w:p w14:paraId="0C264BC4" w14:textId="4C5FB397" w:rsidR="001C3DB9" w:rsidRPr="001C3DB9" w:rsidRDefault="001C3DB9" w:rsidP="001C3DB9">
      <w:pPr>
        <w:spacing w:line="360" w:lineRule="auto"/>
        <w:rPr>
          <w:rFonts w:ascii="宋体" w:hAnsi="宋体"/>
          <w:bCs/>
        </w:rPr>
      </w:pPr>
      <w:r w:rsidRPr="001C3DB9">
        <w:rPr>
          <w:rFonts w:ascii="宋体" w:hAnsi="宋体"/>
          <w:b/>
          <w:bCs/>
        </w:rPr>
        <w:lastRenderedPageBreak/>
        <w:t xml:space="preserve">3. </w:t>
      </w:r>
      <w:r>
        <w:rPr>
          <w:rFonts w:ascii="宋体" w:hAnsi="宋体" w:hint="eastAsia"/>
          <w:b/>
          <w:bCs/>
        </w:rPr>
        <w:t>主</w:t>
      </w:r>
      <w:r w:rsidRPr="001C3DB9">
        <w:rPr>
          <w:rFonts w:ascii="宋体" w:hAnsi="宋体"/>
          <w:b/>
          <w:bCs/>
        </w:rPr>
        <w:t>密钥生成</w:t>
      </w:r>
    </w:p>
    <w:p w14:paraId="3435453E" w14:textId="77777777" w:rsidR="001C3DB9" w:rsidRPr="001C3DB9" w:rsidRDefault="001C3DB9" w:rsidP="001C3DB9">
      <w:pPr>
        <w:pStyle w:val="a7"/>
        <w:numPr>
          <w:ilvl w:val="0"/>
          <w:numId w:val="7"/>
        </w:numPr>
        <w:spacing w:line="360" w:lineRule="auto"/>
        <w:ind w:left="0" w:firstLine="480"/>
        <w:rPr>
          <w:rFonts w:ascii="宋体" w:hAnsi="宋体"/>
          <w:bCs/>
        </w:rPr>
      </w:pPr>
      <w:r w:rsidRPr="001C3DB9">
        <w:rPr>
          <w:rFonts w:ascii="宋体" w:hAnsi="宋体"/>
          <w:bCs/>
        </w:rPr>
        <w:t>经过上述处理后，最终输出(1×512)大小的特征向量，</w:t>
      </w:r>
      <w:r w:rsidRPr="001C3DB9">
        <w:rPr>
          <w:rFonts w:ascii="宋体" w:hAnsi="宋体" w:hint="eastAsia"/>
          <w:bCs/>
        </w:rPr>
        <w:t>最后再将生成的512key与使用random函数随机生成的密钥进行一次异或，生成主密钥</w:t>
      </w:r>
      <w:proofErr w:type="spellStart"/>
      <w:r w:rsidRPr="001C3DB9">
        <w:rPr>
          <w:rFonts w:ascii="宋体" w:hAnsi="宋体" w:hint="eastAsia"/>
          <w:bCs/>
        </w:rPr>
        <w:t>mainkey</w:t>
      </w:r>
      <w:proofErr w:type="spellEnd"/>
    </w:p>
    <w:p w14:paraId="346F4A2E" w14:textId="41196FF8" w:rsidR="00093D5E" w:rsidRPr="00093D5E" w:rsidRDefault="00D945F2" w:rsidP="00093D5E">
      <w:pPr>
        <w:pStyle w:val="a7"/>
        <w:spacing w:line="360" w:lineRule="auto"/>
        <w:ind w:firstLine="480"/>
        <w:rPr>
          <w:bCs/>
        </w:rPr>
      </w:pPr>
      <w:r w:rsidRPr="0053767D">
        <w:rPr>
          <w:rFonts w:ascii="宋体" w:hAnsi="宋体" w:hint="eastAsia"/>
          <w:bCs/>
        </w:rPr>
        <w:t>主密钥由</w:t>
      </w:r>
      <w:r w:rsidRPr="0053767D">
        <w:rPr>
          <w:rFonts w:ascii="宋体" w:hAnsi="宋体"/>
          <w:bCs/>
        </w:rPr>
        <w:t>深度卷积神经网络 VGG16</w:t>
      </w:r>
      <w:r w:rsidR="0053767D">
        <w:rPr>
          <w:rFonts w:ascii="宋体" w:hAnsi="宋体" w:hint="eastAsia"/>
          <w:bCs/>
        </w:rPr>
        <w:t>提取图像特征生成</w:t>
      </w:r>
      <w:r w:rsidR="00093D5E">
        <w:rPr>
          <w:rFonts w:ascii="宋体" w:hAnsi="宋体" w:hint="eastAsia"/>
          <w:bCs/>
        </w:rPr>
        <w:t>，优点是</w:t>
      </w:r>
      <w:r w:rsidR="00093D5E" w:rsidRPr="00093D5E">
        <w:rPr>
          <w:rFonts w:hint="eastAsia"/>
          <w:bCs/>
        </w:rPr>
        <w:t>可以每次为相同的图像生成一个不同的密钥，密钥基于明文特性而生成，具有随机性且与明文高度相关，保证了系统能够抵御密码分析攻击</w:t>
      </w:r>
    </w:p>
    <w:p w14:paraId="7E631DE9" w14:textId="2C7D9922" w:rsidR="00BF65FD" w:rsidRPr="00093D5E" w:rsidRDefault="00BF65FD" w:rsidP="00D52541">
      <w:pPr>
        <w:pStyle w:val="a7"/>
        <w:spacing w:beforeLines="50" w:before="156"/>
        <w:ind w:left="920" w:firstLineChars="0" w:firstLine="0"/>
        <w:rPr>
          <w:rFonts w:ascii="宋体" w:hAnsi="宋体" w:hint="eastAsia"/>
          <w:bCs/>
        </w:rPr>
      </w:pPr>
    </w:p>
    <w:p w14:paraId="73D67C08" w14:textId="77777777" w:rsidR="00697CDF" w:rsidRDefault="00697CDF" w:rsidP="00506602">
      <w:pPr>
        <w:pStyle w:val="2"/>
      </w:pPr>
      <w:r>
        <w:t>2</w:t>
      </w:r>
      <w:r w:rsidRPr="00E15D0C">
        <w:t>.</w:t>
      </w:r>
      <w:r>
        <w:rPr>
          <w:rFonts w:hint="eastAsia"/>
        </w:rPr>
        <w:t>超混沌系统</w:t>
      </w:r>
    </w:p>
    <w:p w14:paraId="5D7BDCE7" w14:textId="497A22FF" w:rsidR="00697CDF" w:rsidRDefault="00F90625" w:rsidP="00F90625">
      <w:pPr>
        <w:pStyle w:val="a7"/>
        <w:spacing w:line="360" w:lineRule="auto"/>
        <w:ind w:firstLine="480"/>
        <w:rPr>
          <w:rFonts w:ascii="Segoe UI" w:hAnsi="Segoe UI" w:cs="Segoe UI"/>
          <w:shd w:val="clear" w:color="auto" w:fill="FFFFFF"/>
        </w:rPr>
      </w:pPr>
      <w:r>
        <w:rPr>
          <w:rFonts w:ascii="Segoe UI" w:hAnsi="Segoe UI" w:cs="Segoe UI"/>
          <w:shd w:val="clear" w:color="auto" w:fill="FFFFFF"/>
        </w:rPr>
        <w:t>超混沌</w:t>
      </w:r>
      <w:r>
        <w:rPr>
          <w:rFonts w:ascii="Segoe UI" w:hAnsi="Segoe UI" w:cs="Segoe UI"/>
          <w:shd w:val="clear" w:color="auto" w:fill="FFFFFF"/>
        </w:rPr>
        <w:t xml:space="preserve"> Lorenz </w:t>
      </w:r>
      <w:r>
        <w:rPr>
          <w:rFonts w:ascii="Segoe UI" w:hAnsi="Segoe UI" w:cs="Segoe UI"/>
          <w:shd w:val="clear" w:color="auto" w:fill="FFFFFF"/>
        </w:rPr>
        <w:t>系统是一种基于经典</w:t>
      </w:r>
      <w:r>
        <w:rPr>
          <w:rFonts w:ascii="Segoe UI" w:hAnsi="Segoe UI" w:cs="Segoe UI"/>
          <w:shd w:val="clear" w:color="auto" w:fill="FFFFFF"/>
        </w:rPr>
        <w:t xml:space="preserve"> Lorenz </w:t>
      </w:r>
      <w:r>
        <w:rPr>
          <w:rFonts w:ascii="Segoe UI" w:hAnsi="Segoe UI" w:cs="Segoe UI"/>
          <w:shd w:val="clear" w:color="auto" w:fill="FFFFFF"/>
        </w:rPr>
        <w:t>混沌系统的扩展形式，具有更高的维度和更复杂的动力学行为。它可以表现出多个独立的混沌分支，这些分支之间的相互作用使得系统的行为更加难以预测和控制，超混沌</w:t>
      </w:r>
      <w:r>
        <w:rPr>
          <w:rFonts w:ascii="Segoe UI" w:hAnsi="Segoe UI" w:cs="Segoe UI"/>
          <w:shd w:val="clear" w:color="auto" w:fill="FFFFFF"/>
        </w:rPr>
        <w:t xml:space="preserve"> Lorenz </w:t>
      </w:r>
      <w:r>
        <w:rPr>
          <w:rFonts w:ascii="Segoe UI" w:hAnsi="Segoe UI" w:cs="Segoe UI"/>
          <w:shd w:val="clear" w:color="auto" w:fill="FFFFFF"/>
        </w:rPr>
        <w:t>系统的动力学特征包括混沌、奇异吸引子和周期轨道等。其混沌特性使其在信息安全领域和混沌加密中具有广泛的应用前景。通过调节系统控制参数和初始条件，超混沌</w:t>
      </w:r>
      <w:r>
        <w:rPr>
          <w:rFonts w:ascii="Segoe UI" w:hAnsi="Segoe UI" w:cs="Segoe UI"/>
          <w:shd w:val="clear" w:color="auto" w:fill="FFFFFF"/>
        </w:rPr>
        <w:t xml:space="preserve"> Lorenz </w:t>
      </w:r>
      <w:r>
        <w:rPr>
          <w:rFonts w:ascii="Segoe UI" w:hAnsi="Segoe UI" w:cs="Segoe UI"/>
          <w:shd w:val="clear" w:color="auto" w:fill="FFFFFF"/>
        </w:rPr>
        <w:t>系统可以产生丰富的动力学行为，为密码学提供了丰富的加密元素和可能性。超混沌</w:t>
      </w:r>
      <w:r>
        <w:rPr>
          <w:rFonts w:ascii="Segoe UI" w:hAnsi="Segoe UI" w:cs="Segoe UI"/>
          <w:shd w:val="clear" w:color="auto" w:fill="FFFFFF"/>
        </w:rPr>
        <w:t xml:space="preserve"> Lorenz </w:t>
      </w:r>
      <w:r>
        <w:rPr>
          <w:rFonts w:ascii="Segoe UI" w:hAnsi="Segoe UI" w:cs="Segoe UI"/>
          <w:shd w:val="clear" w:color="auto" w:fill="FFFFFF"/>
        </w:rPr>
        <w:t>系统可表示为如下方程</w:t>
      </w:r>
      <w:r w:rsidR="004E447A">
        <w:rPr>
          <w:rFonts w:ascii="Segoe UI" w:hAnsi="Segoe UI" w:cs="Segoe UI" w:hint="eastAsia"/>
          <w:shd w:val="clear" w:color="auto" w:fill="FFFFFF"/>
        </w:rPr>
        <w:t>：</w:t>
      </w:r>
    </w:p>
    <w:p w14:paraId="4AD11E94" w14:textId="45362EF3" w:rsidR="004E447A" w:rsidRDefault="00C3300E" w:rsidP="00F90625">
      <w:pPr>
        <w:pStyle w:val="a7"/>
        <w:spacing w:line="360" w:lineRule="auto"/>
        <w:ind w:firstLine="560"/>
        <w:rPr>
          <w:rFonts w:ascii="宋体" w:hAnsi="宋体"/>
          <w:bCs/>
          <w:sz w:val="28"/>
          <w:szCs w:val="36"/>
        </w:rPr>
      </w:pPr>
      <w:r w:rsidRPr="00C3300E">
        <w:rPr>
          <w:rFonts w:ascii="宋体" w:hAnsi="宋体"/>
          <w:bCs/>
          <w:sz w:val="28"/>
          <w:szCs w:val="36"/>
        </w:rPr>
        <w:drawing>
          <wp:inline distT="0" distB="0" distL="0" distR="0" wp14:anchorId="4AB3EB48" wp14:editId="338A5DFE">
            <wp:extent cx="1701579" cy="1023004"/>
            <wp:effectExtent l="0" t="0" r="0" b="571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729629" cy="1039868"/>
                    </a:xfrm>
                    <a:prstGeom prst="rect">
                      <a:avLst/>
                    </a:prstGeom>
                  </pic:spPr>
                </pic:pic>
              </a:graphicData>
            </a:graphic>
          </wp:inline>
        </w:drawing>
      </w:r>
    </w:p>
    <w:p w14:paraId="35C29FF3" w14:textId="0D053E88" w:rsidR="000B5CD0" w:rsidRDefault="000B5CD0" w:rsidP="000B5CD0">
      <w:pPr>
        <w:pStyle w:val="a7"/>
        <w:spacing w:line="360" w:lineRule="auto"/>
        <w:ind w:firstLine="480"/>
        <w:rPr>
          <w:rFonts w:ascii="宋体" w:hAnsi="宋体"/>
          <w:bCs/>
        </w:rPr>
      </w:pPr>
      <w:r w:rsidRPr="000B5CD0">
        <w:rPr>
          <w:rFonts w:ascii="宋体" w:hAnsi="宋体"/>
          <w:bCs/>
        </w:rPr>
        <w:t>上式中, a, b, c 和 r 为超混沌 Lorenz 系统的控制参数。当 a = 10, b = 8/3, c = 28, -1.52＜r＜-0.06 时，该系统呈现超混沌态。系统初值</w:t>
      </w:r>
      <m:oMath>
        <m:sSub>
          <m:sSubPr>
            <m:ctrlPr>
              <w:rPr>
                <w:rFonts w:ascii="Cambria Math" w:hAnsi="Cambria Math"/>
                <w:bCs/>
                <w:i/>
              </w:rPr>
            </m:ctrlPr>
          </m:sSubPr>
          <m:e>
            <m:r>
              <w:rPr>
                <w:rFonts w:ascii="Cambria Math" w:hAnsi="Cambria Math"/>
              </w:rPr>
              <m:t>x</m:t>
            </m:r>
          </m:e>
          <m:sub>
            <m:r>
              <w:rPr>
                <w:rFonts w:ascii="Cambria Math" w:hAnsi="Cambria Math"/>
              </w:rPr>
              <m:t>0</m:t>
            </m:r>
          </m:sub>
        </m:sSub>
        <m:r>
          <w:rPr>
            <w:rFonts w:ascii="Cambria Math" w:hAnsi="Cambria Math"/>
          </w:rPr>
          <m:t>,</m:t>
        </m:r>
        <m:sSub>
          <m:sSubPr>
            <m:ctrlPr>
              <w:rPr>
                <w:rFonts w:ascii="Cambria Math" w:hAnsi="Cambria Math"/>
                <w:bCs/>
                <w:i/>
              </w:rPr>
            </m:ctrlPr>
          </m:sSubPr>
          <m:e>
            <m:r>
              <w:rPr>
                <w:rFonts w:ascii="Cambria Math" w:hAnsi="Cambria Math"/>
              </w:rPr>
              <m:t>y</m:t>
            </m:r>
          </m:e>
          <m:sub>
            <m:r>
              <w:rPr>
                <w:rFonts w:ascii="Cambria Math" w:hAnsi="Cambria Math"/>
              </w:rPr>
              <m:t>0</m:t>
            </m:r>
          </m:sub>
        </m:sSub>
        <m:r>
          <w:rPr>
            <w:rFonts w:ascii="Cambria Math" w:hAnsi="Cambria Math"/>
          </w:rPr>
          <m:t>,</m:t>
        </m:r>
        <m:sSub>
          <m:sSubPr>
            <m:ctrlPr>
              <w:rPr>
                <w:rFonts w:ascii="Cambria Math" w:hAnsi="Cambria Math"/>
                <w:bCs/>
                <w:i/>
              </w:rPr>
            </m:ctrlPr>
          </m:sSubPr>
          <m:e>
            <m:r>
              <w:rPr>
                <w:rFonts w:ascii="Cambria Math" w:hAnsi="Cambria Math"/>
              </w:rPr>
              <m:t>z</m:t>
            </m:r>
          </m:e>
          <m:sub>
            <m:r>
              <w:rPr>
                <w:rFonts w:ascii="Cambria Math" w:hAnsi="Cambria Math"/>
              </w:rPr>
              <m:t>0</m:t>
            </m:r>
          </m:sub>
        </m:sSub>
        <m:r>
          <w:rPr>
            <w:rFonts w:ascii="Cambria Math" w:hAnsi="Cambria Math"/>
          </w:rPr>
          <m:t>,</m:t>
        </m:r>
        <m:sSub>
          <m:sSubPr>
            <m:ctrlPr>
              <w:rPr>
                <w:rFonts w:ascii="Cambria Math" w:hAnsi="Cambria Math"/>
                <w:bCs/>
                <w:i/>
              </w:rPr>
            </m:ctrlPr>
          </m:sSubPr>
          <m:e>
            <m:r>
              <w:rPr>
                <w:rFonts w:ascii="Cambria Math" w:hAnsi="Cambria Math"/>
              </w:rPr>
              <m:t>w</m:t>
            </m:r>
          </m:e>
          <m:sub>
            <m:r>
              <w:rPr>
                <w:rFonts w:ascii="Cambria Math" w:hAnsi="Cambria Math"/>
              </w:rPr>
              <m:t>0</m:t>
            </m:r>
          </m:sub>
        </m:sSub>
      </m:oMath>
      <w:r w:rsidR="000F5A77">
        <w:rPr>
          <w:rFonts w:ascii="宋体" w:hAnsi="宋体"/>
          <w:bCs/>
        </w:rPr>
        <w:t xml:space="preserve"> </w:t>
      </w:r>
      <w:proofErr w:type="gramStart"/>
      <w:r w:rsidRPr="000B5CD0">
        <w:rPr>
          <w:rFonts w:ascii="宋体" w:hAnsi="宋体"/>
          <w:bCs/>
        </w:rPr>
        <w:t>由</w:t>
      </w:r>
      <w:r w:rsidR="000F5A77">
        <w:rPr>
          <w:rFonts w:ascii="宋体" w:hAnsi="宋体" w:hint="eastAsia"/>
          <w:bCs/>
        </w:rPr>
        <w:t>之前</w:t>
      </w:r>
      <w:proofErr w:type="gramEnd"/>
      <w:r w:rsidR="00E515E6">
        <w:rPr>
          <w:rFonts w:ascii="宋体" w:hAnsi="宋体" w:hint="eastAsia"/>
          <w:bCs/>
        </w:rPr>
        <w:t>的主密钥处理后生成</w:t>
      </w:r>
      <w:r w:rsidR="00706490">
        <w:rPr>
          <w:rFonts w:ascii="宋体" w:hAnsi="宋体" w:hint="eastAsia"/>
          <w:bCs/>
        </w:rPr>
        <w:t>，生成的步骤：</w:t>
      </w:r>
    </w:p>
    <w:p w14:paraId="4BC41306" w14:textId="159B4BA0" w:rsidR="00AE4C49" w:rsidRPr="00AE4C49" w:rsidRDefault="00AE4C49" w:rsidP="00706490">
      <w:pPr>
        <w:pStyle w:val="a7"/>
        <w:numPr>
          <w:ilvl w:val="0"/>
          <w:numId w:val="3"/>
        </w:numPr>
        <w:spacing w:line="360" w:lineRule="auto"/>
        <w:ind w:firstLineChars="0"/>
        <w:rPr>
          <w:rFonts w:ascii="宋体" w:hAnsi="宋体"/>
          <w:bCs/>
        </w:rPr>
      </w:pPr>
      <w:r w:rsidRPr="00AE4C49">
        <w:rPr>
          <w:rFonts w:ascii="宋体" w:hAnsi="宋体" w:hint="eastAsia"/>
          <w:bCs/>
        </w:rPr>
        <w:t>将主密钥重塑为一个</w:t>
      </w:r>
      <w:r w:rsidRPr="00AE4C49">
        <w:rPr>
          <w:rFonts w:ascii="宋体" w:hAnsi="宋体"/>
          <w:bCs/>
        </w:rPr>
        <w:t>8x8x8</w:t>
      </w:r>
      <w:r w:rsidRPr="00AE4C49">
        <w:rPr>
          <w:rFonts w:ascii="宋体" w:hAnsi="宋体" w:hint="eastAsia"/>
          <w:bCs/>
        </w:rPr>
        <w:t>的三维数组</w:t>
      </w:r>
    </w:p>
    <w:p w14:paraId="65E51838" w14:textId="7C8B54F1" w:rsidR="00AE4C49" w:rsidRPr="00AE4C49" w:rsidRDefault="00AE4C49" w:rsidP="00706490">
      <w:pPr>
        <w:pStyle w:val="a7"/>
        <w:numPr>
          <w:ilvl w:val="0"/>
          <w:numId w:val="3"/>
        </w:numPr>
        <w:spacing w:line="360" w:lineRule="auto"/>
        <w:ind w:firstLineChars="0"/>
        <w:rPr>
          <w:rFonts w:ascii="宋体" w:hAnsi="宋体"/>
          <w:bCs/>
        </w:rPr>
      </w:pPr>
      <w:r w:rsidRPr="00AE4C49">
        <w:rPr>
          <w:rFonts w:ascii="宋体" w:hAnsi="宋体" w:hint="eastAsia"/>
          <w:bCs/>
        </w:rPr>
        <w:t>计算主密钥三维数组在第</w:t>
      </w:r>
      <w:r w:rsidRPr="00AE4C49">
        <w:rPr>
          <w:rFonts w:ascii="宋体" w:hAnsi="宋体"/>
          <w:bCs/>
        </w:rPr>
        <w:t>2</w:t>
      </w:r>
      <w:r w:rsidRPr="00AE4C49">
        <w:rPr>
          <w:rFonts w:ascii="宋体" w:hAnsi="宋体" w:hint="eastAsia"/>
          <w:bCs/>
        </w:rPr>
        <w:t>个轴上的元素和，并对</w:t>
      </w:r>
      <w:r w:rsidRPr="00AE4C49">
        <w:rPr>
          <w:rFonts w:ascii="宋体" w:hAnsi="宋体"/>
          <w:bCs/>
        </w:rPr>
        <w:t>2</w:t>
      </w:r>
      <w:r w:rsidRPr="00AE4C49">
        <w:rPr>
          <w:rFonts w:ascii="宋体" w:hAnsi="宋体" w:hint="eastAsia"/>
          <w:bCs/>
        </w:rPr>
        <w:t>取模</w:t>
      </w:r>
    </w:p>
    <w:p w14:paraId="20DF0732" w14:textId="159EF57C" w:rsidR="00AE4C49" w:rsidRPr="00AE4C49" w:rsidRDefault="00AE4C49" w:rsidP="00706490">
      <w:pPr>
        <w:pStyle w:val="a7"/>
        <w:numPr>
          <w:ilvl w:val="0"/>
          <w:numId w:val="3"/>
        </w:numPr>
        <w:spacing w:line="360" w:lineRule="auto"/>
        <w:ind w:firstLineChars="0"/>
        <w:rPr>
          <w:rFonts w:ascii="宋体" w:hAnsi="宋体"/>
          <w:bCs/>
        </w:rPr>
      </w:pPr>
      <w:r w:rsidRPr="00AE4C49">
        <w:rPr>
          <w:rFonts w:ascii="宋体" w:hAnsi="宋体" w:hint="eastAsia"/>
          <w:bCs/>
        </w:rPr>
        <w:t>得到一个</w:t>
      </w:r>
      <w:r w:rsidRPr="00AE4C49">
        <w:rPr>
          <w:rFonts w:ascii="宋体" w:hAnsi="宋体"/>
          <w:bCs/>
        </w:rPr>
        <w:t>8x8</w:t>
      </w:r>
      <w:r w:rsidRPr="00AE4C49">
        <w:rPr>
          <w:rFonts w:ascii="宋体" w:hAnsi="宋体" w:hint="eastAsia"/>
          <w:bCs/>
        </w:rPr>
        <w:t>的二维数组，用于后续计算初始值</w:t>
      </w:r>
    </w:p>
    <w:p w14:paraId="21256FF5" w14:textId="3C2AB0D7" w:rsidR="00AE4C49" w:rsidRPr="00AE4C49" w:rsidRDefault="00AE4C49" w:rsidP="00706490">
      <w:pPr>
        <w:pStyle w:val="a7"/>
        <w:numPr>
          <w:ilvl w:val="0"/>
          <w:numId w:val="3"/>
        </w:numPr>
        <w:spacing w:line="360" w:lineRule="auto"/>
        <w:ind w:firstLineChars="0"/>
        <w:rPr>
          <w:rFonts w:ascii="宋体" w:hAnsi="宋体"/>
          <w:bCs/>
        </w:rPr>
      </w:pPr>
      <w:r w:rsidRPr="00AE4C49">
        <w:rPr>
          <w:rFonts w:ascii="宋体" w:hAnsi="宋体" w:hint="eastAsia"/>
          <w:bCs/>
        </w:rPr>
        <w:t>将二维数组</w:t>
      </w:r>
      <w:r w:rsidRPr="00AE4C49">
        <w:rPr>
          <w:rFonts w:ascii="宋体" w:hAnsi="宋体"/>
          <w:bCs/>
        </w:rPr>
        <w:t>F</w:t>
      </w:r>
      <w:r w:rsidRPr="00AE4C49">
        <w:rPr>
          <w:rFonts w:ascii="宋体" w:hAnsi="宋体" w:hint="eastAsia"/>
          <w:bCs/>
        </w:rPr>
        <w:t xml:space="preserve">的每一行与 </w:t>
      </w:r>
      <w:r w:rsidRPr="00AE4C49">
        <w:rPr>
          <w:rFonts w:ascii="宋体" w:hAnsi="宋体"/>
          <w:bCs/>
        </w:rPr>
        <w:t xml:space="preserve">[128, 64, 32, 16, 8, 4, 2, 1] </w:t>
      </w:r>
      <w:proofErr w:type="gramStart"/>
      <w:r w:rsidRPr="00AE4C49">
        <w:rPr>
          <w:rFonts w:ascii="宋体" w:hAnsi="宋体" w:hint="eastAsia"/>
          <w:bCs/>
        </w:rPr>
        <w:t>进行点积运算</w:t>
      </w:r>
      <w:proofErr w:type="gramEnd"/>
    </w:p>
    <w:p w14:paraId="3444E08C" w14:textId="3C5994C9" w:rsidR="00AE4C49" w:rsidRPr="00AE4C49" w:rsidRDefault="00AE4C49" w:rsidP="00706490">
      <w:pPr>
        <w:pStyle w:val="a7"/>
        <w:numPr>
          <w:ilvl w:val="0"/>
          <w:numId w:val="3"/>
        </w:numPr>
        <w:spacing w:line="360" w:lineRule="auto"/>
        <w:ind w:firstLineChars="0"/>
        <w:rPr>
          <w:rFonts w:ascii="宋体" w:hAnsi="宋体"/>
          <w:bCs/>
        </w:rPr>
      </w:pPr>
      <w:r w:rsidRPr="00AE4C49">
        <w:rPr>
          <w:rFonts w:ascii="宋体" w:hAnsi="宋体" w:hint="eastAsia"/>
          <w:bCs/>
        </w:rPr>
        <w:t>得到一个长度为</w:t>
      </w:r>
      <w:r w:rsidRPr="00AE4C49">
        <w:rPr>
          <w:rFonts w:ascii="宋体" w:hAnsi="宋体"/>
          <w:bCs/>
        </w:rPr>
        <w:t>8</w:t>
      </w:r>
      <w:r w:rsidRPr="00AE4C49">
        <w:rPr>
          <w:rFonts w:ascii="宋体" w:hAnsi="宋体" w:hint="eastAsia"/>
          <w:bCs/>
        </w:rPr>
        <w:t>的一维数组</w:t>
      </w:r>
      <w:r w:rsidRPr="00AE4C49">
        <w:rPr>
          <w:rFonts w:ascii="宋体" w:hAnsi="宋体"/>
          <w:bCs/>
        </w:rPr>
        <w:t>S</w:t>
      </w:r>
      <w:r w:rsidRPr="00AE4C49">
        <w:rPr>
          <w:rFonts w:ascii="宋体" w:hAnsi="宋体" w:hint="eastAsia"/>
          <w:bCs/>
        </w:rPr>
        <w:t>，其值范围在</w:t>
      </w:r>
      <w:r w:rsidRPr="00AE4C49">
        <w:rPr>
          <w:rFonts w:ascii="宋体" w:hAnsi="宋体"/>
          <w:bCs/>
        </w:rPr>
        <w:t>0</w:t>
      </w:r>
      <w:r w:rsidRPr="00AE4C49">
        <w:rPr>
          <w:rFonts w:ascii="宋体" w:hAnsi="宋体" w:hint="eastAsia"/>
          <w:bCs/>
        </w:rPr>
        <w:t>到</w:t>
      </w:r>
      <w:r w:rsidRPr="00AE4C49">
        <w:rPr>
          <w:rFonts w:ascii="宋体" w:hAnsi="宋体"/>
          <w:bCs/>
        </w:rPr>
        <w:t>255</w:t>
      </w:r>
      <w:r w:rsidRPr="00AE4C49">
        <w:rPr>
          <w:rFonts w:ascii="宋体" w:hAnsi="宋体" w:hint="eastAsia"/>
          <w:bCs/>
        </w:rPr>
        <w:t>之间</w:t>
      </w:r>
    </w:p>
    <w:p w14:paraId="7E2FB646" w14:textId="4A2201E1" w:rsidR="00AE4C49" w:rsidRPr="00AE4C49" w:rsidRDefault="00AE4C49" w:rsidP="00706490">
      <w:pPr>
        <w:pStyle w:val="a7"/>
        <w:numPr>
          <w:ilvl w:val="0"/>
          <w:numId w:val="3"/>
        </w:numPr>
        <w:spacing w:line="360" w:lineRule="auto"/>
        <w:ind w:firstLineChars="0"/>
        <w:rPr>
          <w:rFonts w:ascii="宋体" w:hAnsi="宋体"/>
          <w:bCs/>
        </w:rPr>
      </w:pPr>
      <w:r w:rsidRPr="00AE4C49">
        <w:rPr>
          <w:rFonts w:ascii="宋体" w:hAnsi="宋体" w:hint="eastAsia"/>
          <w:bCs/>
        </w:rPr>
        <w:t>根据数组</w:t>
      </w:r>
      <w:r w:rsidRPr="00AE4C49">
        <w:rPr>
          <w:rFonts w:ascii="宋体" w:hAnsi="宋体"/>
          <w:bCs/>
        </w:rPr>
        <w:t>S</w:t>
      </w:r>
      <w:r w:rsidRPr="00AE4C49">
        <w:rPr>
          <w:rFonts w:ascii="宋体" w:hAnsi="宋体" w:hint="eastAsia"/>
          <w:bCs/>
        </w:rPr>
        <w:t>的前</w:t>
      </w:r>
      <w:r w:rsidRPr="00AE4C49">
        <w:rPr>
          <w:rFonts w:ascii="宋体" w:hAnsi="宋体"/>
          <w:bCs/>
        </w:rPr>
        <w:t>4</w:t>
      </w:r>
      <w:r w:rsidRPr="00AE4C49">
        <w:rPr>
          <w:rFonts w:ascii="宋体" w:hAnsi="宋体" w:hint="eastAsia"/>
          <w:bCs/>
        </w:rPr>
        <w:t>个元素计算混沌系统的初始值</w:t>
      </w:r>
    </w:p>
    <w:p w14:paraId="56F37CEA" w14:textId="605C2B3E" w:rsidR="00537A32" w:rsidRPr="00D22A1D" w:rsidRDefault="00BA053B" w:rsidP="00D22A1D">
      <w:pPr>
        <w:spacing w:before="38" w:line="309" w:lineRule="auto"/>
        <w:ind w:left="143" w:right="281" w:firstLine="480"/>
        <w:rPr>
          <w:position w:val="2"/>
        </w:rPr>
      </w:pPr>
      <w:r>
        <w:rPr>
          <w:rFonts w:ascii="宋体" w:hAnsi="宋体" w:hint="eastAsia"/>
          <w:bCs/>
        </w:rPr>
        <w:lastRenderedPageBreak/>
        <w:t>由这个初值生成</w:t>
      </w:r>
      <w:r w:rsidR="0070301B">
        <w:rPr>
          <w:rFonts w:ascii="宋体" w:hAnsi="宋体" w:hint="eastAsia"/>
          <w:bCs/>
        </w:rPr>
        <w:t>四个混沌序列</w:t>
      </w:r>
      <w:r w:rsidR="00537A32">
        <w:rPr>
          <w:rFonts w:ascii="Symbol" w:eastAsia="Symbol" w:hAnsi="Symbol"/>
          <w:sz w:val="32"/>
        </w:rPr>
        <w:t></w:t>
      </w:r>
      <w:r w:rsidR="00537A32">
        <w:rPr>
          <w:rFonts w:eastAsia="Times New Roman"/>
          <w:i/>
          <w:position w:val="2"/>
        </w:rPr>
        <w:t>x</w:t>
      </w:r>
      <w:r w:rsidR="00537A32">
        <w:rPr>
          <w:rFonts w:eastAsia="Times New Roman"/>
          <w:position w:val="2"/>
          <w:vertAlign w:val="subscript"/>
        </w:rPr>
        <w:t>0</w:t>
      </w:r>
      <w:r w:rsidR="00537A32">
        <w:rPr>
          <w:rFonts w:eastAsia="Times New Roman"/>
          <w:spacing w:val="-8"/>
          <w:position w:val="2"/>
        </w:rPr>
        <w:t xml:space="preserve">, </w:t>
      </w:r>
      <w:r w:rsidR="00537A32">
        <w:rPr>
          <w:rFonts w:eastAsia="Times New Roman"/>
          <w:i/>
          <w:position w:val="2"/>
        </w:rPr>
        <w:t>y</w:t>
      </w:r>
      <w:r w:rsidR="00537A32">
        <w:rPr>
          <w:rFonts w:eastAsia="Times New Roman"/>
          <w:position w:val="2"/>
          <w:vertAlign w:val="subscript"/>
        </w:rPr>
        <w:t>0</w:t>
      </w:r>
      <w:r w:rsidR="00537A32">
        <w:rPr>
          <w:rFonts w:eastAsia="Times New Roman"/>
          <w:spacing w:val="-8"/>
          <w:position w:val="2"/>
        </w:rPr>
        <w:t xml:space="preserve">, </w:t>
      </w:r>
      <w:r w:rsidR="00537A32">
        <w:rPr>
          <w:rFonts w:eastAsia="Times New Roman"/>
          <w:i/>
          <w:position w:val="2"/>
        </w:rPr>
        <w:t>z</w:t>
      </w:r>
      <w:r w:rsidR="00537A32">
        <w:rPr>
          <w:rFonts w:eastAsia="Times New Roman"/>
          <w:position w:val="2"/>
          <w:vertAlign w:val="subscript"/>
        </w:rPr>
        <w:t>0</w:t>
      </w:r>
      <w:r w:rsidR="00537A32">
        <w:rPr>
          <w:rFonts w:eastAsia="Times New Roman"/>
          <w:spacing w:val="-8"/>
          <w:position w:val="2"/>
        </w:rPr>
        <w:t xml:space="preserve">, </w:t>
      </w:r>
      <w:r w:rsidR="00537A32">
        <w:rPr>
          <w:rFonts w:eastAsia="Times New Roman"/>
          <w:i/>
          <w:position w:val="2"/>
        </w:rPr>
        <w:t>w</w:t>
      </w:r>
      <w:r w:rsidR="00537A32">
        <w:rPr>
          <w:rFonts w:eastAsia="Times New Roman"/>
          <w:position w:val="2"/>
          <w:vertAlign w:val="subscript"/>
        </w:rPr>
        <w:t>0</w:t>
      </w:r>
      <w:r w:rsidR="00537A32">
        <w:rPr>
          <w:rFonts w:ascii="Symbol" w:eastAsia="Symbol" w:hAnsi="Symbol"/>
          <w:sz w:val="32"/>
        </w:rPr>
        <w:t></w:t>
      </w:r>
      <w:r w:rsidR="00537A32">
        <w:rPr>
          <w:rFonts w:eastAsia="Times New Roman"/>
          <w:spacing w:val="-20"/>
          <w:sz w:val="32"/>
        </w:rPr>
        <w:t xml:space="preserve"> </w:t>
      </w:r>
      <w:r w:rsidR="00537A32">
        <w:rPr>
          <w:spacing w:val="-5"/>
          <w:position w:val="2"/>
        </w:rPr>
        <w:t>作为超混沌</w:t>
      </w:r>
      <w:r w:rsidR="00537A32">
        <w:rPr>
          <w:spacing w:val="-5"/>
          <w:position w:val="2"/>
        </w:rPr>
        <w:t xml:space="preserve"> </w:t>
      </w:r>
      <w:r w:rsidR="00537A32">
        <w:rPr>
          <w:rFonts w:eastAsia="Times New Roman"/>
          <w:position w:val="2"/>
        </w:rPr>
        <w:t>Lorenz</w:t>
      </w:r>
      <w:r w:rsidR="00537A32">
        <w:rPr>
          <w:rFonts w:eastAsia="Times New Roman"/>
          <w:spacing w:val="-15"/>
          <w:position w:val="2"/>
        </w:rPr>
        <w:t xml:space="preserve"> </w:t>
      </w:r>
      <w:r w:rsidR="00537A32">
        <w:rPr>
          <w:position w:val="2"/>
        </w:rPr>
        <w:t>系统的迭代初始值</w:t>
      </w:r>
      <w:r w:rsidR="00537A32">
        <w:rPr>
          <w:rFonts w:eastAsia="Times New Roman"/>
          <w:spacing w:val="1"/>
          <w:position w:val="2"/>
        </w:rPr>
        <w:t xml:space="preserve">, </w:t>
      </w:r>
      <w:r w:rsidR="00537A32">
        <w:rPr>
          <w:spacing w:val="-4"/>
          <w:position w:val="2"/>
        </w:rPr>
        <w:t>通过迭代超混沌</w:t>
      </w:r>
      <w:r w:rsidR="00537A32">
        <w:rPr>
          <w:spacing w:val="-4"/>
          <w:position w:val="2"/>
        </w:rPr>
        <w:t xml:space="preserve"> </w:t>
      </w:r>
      <w:r w:rsidR="00537A32">
        <w:rPr>
          <w:rFonts w:eastAsia="Times New Roman"/>
          <w:position w:val="2"/>
        </w:rPr>
        <w:t>Lorenz</w:t>
      </w:r>
      <w:r w:rsidR="00537A32">
        <w:rPr>
          <w:rFonts w:eastAsia="Times New Roman"/>
          <w:spacing w:val="-15"/>
          <w:position w:val="2"/>
        </w:rPr>
        <w:t xml:space="preserve"> </w:t>
      </w:r>
      <w:r w:rsidR="00537A32">
        <w:rPr>
          <w:position w:val="2"/>
        </w:rPr>
        <w:t>系统迭代产生混沌信号</w:t>
      </w:r>
      <w:r w:rsidR="00537A32">
        <w:rPr>
          <w:rFonts w:eastAsia="Times New Roman"/>
          <w:position w:val="2"/>
        </w:rPr>
        <w:t>,</w:t>
      </w:r>
      <w:r w:rsidR="00537A32">
        <w:rPr>
          <w:spacing w:val="4"/>
          <w:position w:val="2"/>
        </w:rPr>
        <w:t>依次记为</w:t>
      </w:r>
      <w:r w:rsidR="00537A32">
        <w:rPr>
          <w:rFonts w:ascii="Symbol" w:eastAsia="Symbol" w:hAnsi="Symbol"/>
          <w:sz w:val="31"/>
        </w:rPr>
        <w:t></w:t>
      </w:r>
      <w:r w:rsidR="00537A32">
        <w:rPr>
          <w:rFonts w:eastAsia="Times New Roman"/>
          <w:i/>
          <w:position w:val="2"/>
        </w:rPr>
        <w:t>x</w:t>
      </w:r>
      <w:r w:rsidR="00537A32">
        <w:rPr>
          <w:rFonts w:eastAsia="Times New Roman"/>
          <w:i/>
          <w:position w:val="2"/>
          <w:vertAlign w:val="subscript"/>
        </w:rPr>
        <w:t>i</w:t>
      </w:r>
      <w:r w:rsidR="00537A32">
        <w:rPr>
          <w:rFonts w:ascii="Symbol" w:eastAsia="Symbol" w:hAnsi="Symbol"/>
          <w:sz w:val="31"/>
        </w:rPr>
        <w:t></w:t>
      </w:r>
      <w:r w:rsidR="00537A32">
        <w:rPr>
          <w:rFonts w:eastAsia="Times New Roman"/>
          <w:position w:val="2"/>
        </w:rPr>
        <w:t>,</w:t>
      </w:r>
      <w:r w:rsidR="00537A32">
        <w:rPr>
          <w:rFonts w:ascii="Symbol" w:eastAsia="Symbol" w:hAnsi="Symbol"/>
          <w:sz w:val="31"/>
        </w:rPr>
        <w:t></w:t>
      </w:r>
      <w:proofErr w:type="spellStart"/>
      <w:r w:rsidR="00537A32">
        <w:rPr>
          <w:rFonts w:eastAsia="Times New Roman"/>
          <w:i/>
          <w:position w:val="2"/>
        </w:rPr>
        <w:t>y</w:t>
      </w:r>
      <w:r w:rsidR="00537A32">
        <w:rPr>
          <w:rFonts w:eastAsia="Times New Roman"/>
          <w:i/>
          <w:position w:val="2"/>
          <w:vertAlign w:val="subscript"/>
        </w:rPr>
        <w:t>i</w:t>
      </w:r>
      <w:proofErr w:type="spellEnd"/>
      <w:r w:rsidR="00537A32">
        <w:rPr>
          <w:rFonts w:ascii="Symbol" w:eastAsia="Symbol" w:hAnsi="Symbol"/>
          <w:sz w:val="31"/>
        </w:rPr>
        <w:t></w:t>
      </w:r>
      <w:r w:rsidR="00537A32">
        <w:rPr>
          <w:rFonts w:eastAsia="Times New Roman"/>
          <w:position w:val="2"/>
        </w:rPr>
        <w:t>,</w:t>
      </w:r>
      <w:r w:rsidR="00537A32">
        <w:rPr>
          <w:rFonts w:ascii="Symbol" w:eastAsia="Symbol" w:hAnsi="Symbol"/>
          <w:sz w:val="31"/>
        </w:rPr>
        <w:t></w:t>
      </w:r>
      <w:r w:rsidR="00537A32">
        <w:rPr>
          <w:rFonts w:eastAsia="Times New Roman"/>
          <w:i/>
          <w:position w:val="2"/>
        </w:rPr>
        <w:t>z</w:t>
      </w:r>
      <w:r w:rsidR="00537A32">
        <w:rPr>
          <w:rFonts w:eastAsia="Times New Roman"/>
          <w:i/>
          <w:position w:val="2"/>
          <w:vertAlign w:val="subscript"/>
        </w:rPr>
        <w:t>i</w:t>
      </w:r>
      <w:r w:rsidR="00537A32">
        <w:rPr>
          <w:rFonts w:ascii="Symbol" w:eastAsia="Symbol" w:hAnsi="Symbol"/>
          <w:sz w:val="31"/>
        </w:rPr>
        <w:t></w:t>
      </w:r>
      <w:r w:rsidR="00537A32">
        <w:rPr>
          <w:rFonts w:eastAsia="Times New Roman"/>
          <w:position w:val="2"/>
        </w:rPr>
        <w:t>,</w:t>
      </w:r>
      <w:r w:rsidR="00537A32">
        <w:rPr>
          <w:rFonts w:ascii="Symbol" w:eastAsia="Symbol" w:hAnsi="Symbol"/>
          <w:sz w:val="31"/>
        </w:rPr>
        <w:t></w:t>
      </w:r>
      <w:proofErr w:type="spellStart"/>
      <w:r w:rsidR="00537A32">
        <w:rPr>
          <w:rFonts w:eastAsia="Times New Roman"/>
          <w:i/>
          <w:position w:val="2"/>
        </w:rPr>
        <w:t>w</w:t>
      </w:r>
      <w:r w:rsidR="00537A32">
        <w:rPr>
          <w:rFonts w:eastAsia="Times New Roman"/>
          <w:i/>
          <w:position w:val="2"/>
          <w:vertAlign w:val="subscript"/>
        </w:rPr>
        <w:t>i</w:t>
      </w:r>
      <w:proofErr w:type="spellEnd"/>
      <w:r w:rsidR="00537A32">
        <w:rPr>
          <w:rFonts w:ascii="Symbol" w:eastAsia="Symbol" w:hAnsi="Symbol"/>
          <w:sz w:val="31"/>
        </w:rPr>
        <w:t></w:t>
      </w:r>
      <w:r w:rsidR="00537A32">
        <w:rPr>
          <w:rFonts w:eastAsia="Times New Roman"/>
          <w:position w:val="2"/>
        </w:rPr>
        <w:t xml:space="preserve">, </w:t>
      </w:r>
      <w:r w:rsidR="00537A32">
        <w:rPr>
          <w:rFonts w:eastAsia="Times New Roman"/>
          <w:i/>
        </w:rPr>
        <w:t>i</w:t>
      </w:r>
      <w:r w:rsidR="00537A32">
        <w:rPr>
          <w:rFonts w:eastAsia="Times New Roman"/>
        </w:rPr>
        <w:t>= 0</w:t>
      </w:r>
      <w:r w:rsidR="00537A32">
        <w:t>，</w:t>
      </w:r>
      <w:r w:rsidR="00537A32">
        <w:rPr>
          <w:rFonts w:eastAsia="Times New Roman"/>
        </w:rPr>
        <w:t>1</w:t>
      </w:r>
      <w:r w:rsidR="00537A32">
        <w:t>，</w:t>
      </w:r>
      <w:r w:rsidR="00537A32">
        <w:rPr>
          <w:rFonts w:eastAsia="Times New Roman"/>
        </w:rPr>
        <w:t>2…</w:t>
      </w:r>
      <w:r w:rsidR="00537A32">
        <w:rPr>
          <w:rFonts w:eastAsia="Times New Roman"/>
          <w:i/>
        </w:rPr>
        <w:t>MN</w:t>
      </w:r>
      <w:r w:rsidR="00537A32">
        <w:rPr>
          <w:rFonts w:eastAsia="Times New Roman"/>
        </w:rPr>
        <w:t>-1</w:t>
      </w:r>
    </w:p>
    <w:p w14:paraId="5EC07078" w14:textId="383E3507" w:rsidR="00812022" w:rsidRDefault="00F66EB2" w:rsidP="00731F8F">
      <w:pPr>
        <w:widowControl/>
        <w:shd w:val="clear" w:color="auto" w:fill="FFFFFF"/>
        <w:jc w:val="left"/>
        <w:rPr>
          <w:rFonts w:ascii="Inter" w:hAnsi="Inter" w:cs="宋体"/>
          <w:kern w:val="0"/>
        </w:rPr>
      </w:pPr>
      <w:r w:rsidRPr="00F66EB2">
        <w:rPr>
          <w:rFonts w:ascii="Inter" w:hAnsi="Inter" w:cs="宋体"/>
          <w:kern w:val="0"/>
        </w:rPr>
        <w:t>借助以下操作将序列</w:t>
      </w:r>
      <m:oMath>
        <m:r>
          <m:rPr>
            <m:lit/>
          </m:rPr>
          <w:rPr>
            <w:rFonts w:ascii="Cambria Math" w:hAnsi="Cambria Math" w:cs="宋体"/>
            <w:kern w:val="0"/>
          </w:rPr>
          <m:t>({</m:t>
        </m:r>
        <m:sSub>
          <m:sSubPr>
            <m:ctrlPr>
              <w:rPr>
                <w:rFonts w:ascii="Cambria Math" w:hAnsi="Cambria Math" w:cs="宋体"/>
                <w:i/>
                <w:kern w:val="0"/>
              </w:rPr>
            </m:ctrlPr>
          </m:sSubPr>
          <m:e>
            <m:r>
              <w:rPr>
                <w:rFonts w:ascii="Cambria Math" w:hAnsi="Cambria Math" w:cs="宋体"/>
                <w:kern w:val="0"/>
              </w:rPr>
              <m:t>x</m:t>
            </m:r>
          </m:e>
          <m:sub>
            <m:r>
              <w:rPr>
                <w:rFonts w:ascii="Cambria Math" w:hAnsi="Cambria Math" w:cs="宋体"/>
                <w:kern w:val="0"/>
              </w:rPr>
              <m:t>i</m:t>
            </m:r>
          </m:sub>
        </m:sSub>
        <m:r>
          <m:rPr>
            <m:lit/>
          </m:rPr>
          <w:rPr>
            <w:rFonts w:ascii="Cambria Math" w:hAnsi="Cambria Math" w:cs="宋体"/>
            <w:kern w:val="0"/>
          </w:rPr>
          <m:t>})</m:t>
        </m:r>
        <m:r>
          <w:rPr>
            <w:rFonts w:ascii="Cambria Math" w:hAnsi="Cambria Math" w:cs="宋体"/>
            <w:kern w:val="0"/>
          </w:rPr>
          <m:t>，</m:t>
        </m:r>
        <m:r>
          <m:rPr>
            <m:lit/>
          </m:rPr>
          <w:rPr>
            <w:rFonts w:ascii="Cambria Math" w:hAnsi="Cambria Math" w:cs="宋体"/>
            <w:kern w:val="0"/>
          </w:rPr>
          <m:t>({</m:t>
        </m:r>
        <m:sSub>
          <m:sSubPr>
            <m:ctrlPr>
              <w:rPr>
                <w:rFonts w:ascii="Cambria Math" w:hAnsi="Cambria Math" w:cs="宋体"/>
                <w:i/>
                <w:kern w:val="0"/>
              </w:rPr>
            </m:ctrlPr>
          </m:sSubPr>
          <m:e>
            <m:r>
              <w:rPr>
                <w:rFonts w:ascii="Cambria Math" w:hAnsi="Cambria Math" w:cs="宋体"/>
                <w:kern w:val="0"/>
              </w:rPr>
              <m:t>y</m:t>
            </m:r>
          </m:e>
          <m:sub>
            <m:r>
              <w:rPr>
                <w:rFonts w:ascii="Cambria Math" w:hAnsi="Cambria Math" w:cs="宋体"/>
                <w:kern w:val="0"/>
              </w:rPr>
              <m:t>i</m:t>
            </m:r>
          </m:sub>
        </m:sSub>
        <m:r>
          <m:rPr>
            <m:lit/>
          </m:rPr>
          <w:rPr>
            <w:rFonts w:ascii="Cambria Math" w:hAnsi="Cambria Math" w:cs="宋体"/>
            <w:kern w:val="0"/>
          </w:rPr>
          <m:t>})</m:t>
        </m:r>
        <m:r>
          <w:rPr>
            <w:rFonts w:ascii="Cambria Math" w:hAnsi="Cambria Math" w:cs="宋体"/>
            <w:kern w:val="0"/>
          </w:rPr>
          <m:t>，</m:t>
        </m:r>
        <m:r>
          <m:rPr>
            <m:lit/>
          </m:rPr>
          <w:rPr>
            <w:rFonts w:ascii="Cambria Math" w:hAnsi="Cambria Math" w:cs="宋体"/>
            <w:kern w:val="0"/>
          </w:rPr>
          <m:t>({</m:t>
        </m:r>
        <m:sSub>
          <m:sSubPr>
            <m:ctrlPr>
              <w:rPr>
                <w:rFonts w:ascii="Cambria Math" w:hAnsi="Cambria Math" w:cs="宋体"/>
                <w:i/>
                <w:kern w:val="0"/>
              </w:rPr>
            </m:ctrlPr>
          </m:sSubPr>
          <m:e>
            <m:r>
              <w:rPr>
                <w:rFonts w:ascii="Cambria Math" w:hAnsi="Cambria Math" w:cs="宋体"/>
                <w:kern w:val="0"/>
              </w:rPr>
              <m:t>z</m:t>
            </m:r>
          </m:e>
          <m:sub>
            <m:r>
              <w:rPr>
                <w:rFonts w:ascii="Cambria Math" w:hAnsi="Cambria Math" w:cs="宋体"/>
                <w:kern w:val="0"/>
              </w:rPr>
              <m:t>i</m:t>
            </m:r>
          </m:sub>
        </m:sSub>
        <m:r>
          <m:rPr>
            <m:lit/>
          </m:rPr>
          <w:rPr>
            <w:rFonts w:ascii="Cambria Math" w:hAnsi="Cambria Math" w:cs="宋体"/>
            <w:kern w:val="0"/>
          </w:rPr>
          <m:t>})</m:t>
        </m:r>
        <m:r>
          <w:rPr>
            <w:rFonts w:ascii="Cambria Math" w:hAnsi="Cambria Math" w:cs="宋体"/>
            <w:kern w:val="0"/>
          </w:rPr>
          <m:t>，</m:t>
        </m:r>
        <m:r>
          <m:rPr>
            <m:lit/>
          </m:rPr>
          <w:rPr>
            <w:rFonts w:ascii="Cambria Math" w:hAnsi="Cambria Math" w:cs="宋体"/>
            <w:kern w:val="0"/>
          </w:rPr>
          <m:t>({</m:t>
        </m:r>
        <m:sSub>
          <m:sSubPr>
            <m:ctrlPr>
              <w:rPr>
                <w:rFonts w:ascii="Cambria Math" w:hAnsi="Cambria Math" w:cs="宋体"/>
                <w:i/>
                <w:kern w:val="0"/>
              </w:rPr>
            </m:ctrlPr>
          </m:sSubPr>
          <m:e>
            <m:r>
              <w:rPr>
                <w:rFonts w:ascii="Cambria Math" w:hAnsi="Cambria Math" w:cs="宋体"/>
                <w:kern w:val="0"/>
              </w:rPr>
              <m:t>w</m:t>
            </m:r>
          </m:e>
          <m:sub>
            <m:r>
              <w:rPr>
                <w:rFonts w:ascii="Cambria Math" w:hAnsi="Cambria Math" w:cs="宋体"/>
                <w:kern w:val="0"/>
              </w:rPr>
              <m:t>i</m:t>
            </m:r>
          </m:sub>
        </m:sSub>
        <m:r>
          <m:rPr>
            <m:lit/>
          </m:rPr>
          <w:rPr>
            <w:rFonts w:ascii="Cambria Math" w:hAnsi="Cambria Math" w:cs="宋体"/>
            <w:kern w:val="0"/>
          </w:rPr>
          <m:t>})</m:t>
        </m:r>
        <m:r>
          <w:rPr>
            <w:rFonts w:ascii="Cambria Math" w:hAnsi="Cambria Math" w:cs="宋体"/>
            <w:kern w:val="0"/>
          </w:rPr>
          <m:t>，</m:t>
        </m:r>
        <m:r>
          <m:rPr>
            <m:lit/>
          </m:rPr>
          <w:rPr>
            <w:rFonts w:ascii="Cambria Math" w:hAnsi="Cambria Math" w:cs="宋体"/>
            <w:kern w:val="0"/>
          </w:rPr>
          <m:t>(</m:t>
        </m:r>
        <m:r>
          <w:rPr>
            <w:rFonts w:ascii="Cambria Math" w:hAnsi="Cambria Math" w:cs="宋体"/>
            <w:kern w:val="0"/>
          </w:rPr>
          <m:t>i=0,1,2,</m:t>
        </m:r>
        <m:r>
          <m:rPr>
            <m:sty m:val="p"/>
          </m:rPr>
          <w:rPr>
            <w:rFonts w:ascii="Cambria Math" w:hAnsi="Cambria Math" w:cs="宋体"/>
            <w:kern w:val="0"/>
          </w:rPr>
          <m:t>⋯</m:t>
        </m:r>
        <m:r>
          <w:rPr>
            <w:rFonts w:ascii="Cambria Math" w:hAnsi="Cambria Math" w:cs="宋体"/>
            <w:kern w:val="0"/>
          </w:rPr>
          <m:t>,MN-1</m:t>
        </m:r>
        <m:r>
          <m:rPr>
            <m:lit/>
          </m:rPr>
          <w:rPr>
            <w:rFonts w:ascii="Cambria Math" w:hAnsi="Cambria Math" w:cs="宋体"/>
            <w:kern w:val="0"/>
          </w:rPr>
          <m:t>)</m:t>
        </m:r>
      </m:oMath>
      <w:r w:rsidRPr="00F66EB2">
        <w:rPr>
          <w:rFonts w:ascii="Inter" w:hAnsi="Inter" w:cs="宋体"/>
          <w:kern w:val="0"/>
        </w:rPr>
        <w:t>依次生成矩阵</w:t>
      </w:r>
      <w:r w:rsidRPr="00F66EB2">
        <w:rPr>
          <w:rFonts w:ascii="Inter" w:hAnsi="Inter" w:cs="宋体"/>
          <w:kern w:val="0"/>
        </w:rPr>
        <w:t>X</w:t>
      </w:r>
      <w:r w:rsidRPr="00F66EB2">
        <w:rPr>
          <w:rFonts w:ascii="Inter" w:hAnsi="Inter" w:cs="宋体"/>
          <w:kern w:val="0"/>
        </w:rPr>
        <w:t>，</w:t>
      </w:r>
      <w:r w:rsidRPr="00F66EB2">
        <w:rPr>
          <w:rFonts w:ascii="Inter" w:hAnsi="Inter" w:cs="宋体"/>
          <w:kern w:val="0"/>
        </w:rPr>
        <w:t>Y</w:t>
      </w:r>
      <w:r w:rsidRPr="00F66EB2">
        <w:rPr>
          <w:rFonts w:ascii="Inter" w:hAnsi="Inter" w:cs="宋体"/>
          <w:kern w:val="0"/>
        </w:rPr>
        <w:t>，</w:t>
      </w:r>
      <w:r w:rsidRPr="00F66EB2">
        <w:rPr>
          <w:rFonts w:ascii="Inter" w:hAnsi="Inter" w:cs="宋体"/>
          <w:kern w:val="0"/>
        </w:rPr>
        <w:t>Z</w:t>
      </w:r>
      <w:r w:rsidRPr="00F66EB2">
        <w:rPr>
          <w:rFonts w:ascii="Inter" w:hAnsi="Inter" w:cs="宋体"/>
          <w:kern w:val="0"/>
        </w:rPr>
        <w:t>，</w:t>
      </w:r>
      <w:r w:rsidRPr="00F66EB2">
        <w:rPr>
          <w:rFonts w:ascii="Inter" w:hAnsi="Inter" w:cs="宋体"/>
          <w:kern w:val="0"/>
        </w:rPr>
        <w:t>W</w:t>
      </w:r>
      <w:r w:rsidRPr="00F66EB2">
        <w:rPr>
          <w:rFonts w:ascii="Inter" w:hAnsi="Inter" w:cs="宋体"/>
          <w:kern w:val="0"/>
        </w:rPr>
        <w:t>，</w:t>
      </w:r>
      <w:r w:rsidRPr="00F66EB2">
        <w:rPr>
          <w:rFonts w:ascii="Inter" w:hAnsi="Inter" w:cs="宋体"/>
          <w:kern w:val="0"/>
        </w:rPr>
        <w:t>U</w:t>
      </w:r>
      <w:r w:rsidRPr="00F66EB2">
        <w:rPr>
          <w:rFonts w:ascii="Inter" w:hAnsi="Inter" w:cs="宋体"/>
          <w:kern w:val="0"/>
        </w:rPr>
        <w:t>，</w:t>
      </w:r>
      <w:r w:rsidRPr="00F66EB2">
        <w:rPr>
          <w:rFonts w:ascii="Inter" w:hAnsi="Inter" w:cs="宋体"/>
          <w:kern w:val="0"/>
        </w:rPr>
        <w:t>V</w:t>
      </w:r>
      <w:r w:rsidRPr="00F66EB2">
        <w:rPr>
          <w:rFonts w:ascii="Inter" w:hAnsi="Inter" w:cs="宋体"/>
          <w:kern w:val="0"/>
        </w:rPr>
        <w:t>，</w:t>
      </w:r>
      <w:r w:rsidRPr="00F66EB2">
        <w:rPr>
          <w:rFonts w:ascii="Inter" w:hAnsi="Inter" w:cs="宋体"/>
          <w:kern w:val="0"/>
        </w:rPr>
        <w:t>T</w:t>
      </w:r>
      <w:r w:rsidRPr="00F66EB2">
        <w:rPr>
          <w:rFonts w:ascii="Inter" w:hAnsi="Inter" w:cs="宋体"/>
          <w:kern w:val="0"/>
        </w:rPr>
        <w:t>：</w:t>
      </w:r>
      <w:r w:rsidR="00731F8F" w:rsidRPr="00731F8F">
        <w:drawing>
          <wp:inline distT="0" distB="0" distL="0" distR="0" wp14:anchorId="20E2785D" wp14:editId="6B76F3E3">
            <wp:extent cx="5274310" cy="1740535"/>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74310" cy="1740535"/>
                    </a:xfrm>
                    <a:prstGeom prst="rect">
                      <a:avLst/>
                    </a:prstGeom>
                  </pic:spPr>
                </pic:pic>
              </a:graphicData>
            </a:graphic>
          </wp:inline>
        </w:drawing>
      </w:r>
    </w:p>
    <w:p w14:paraId="30007B91" w14:textId="21924C3F" w:rsidR="005519F8" w:rsidRPr="00731F8F" w:rsidRDefault="005519F8" w:rsidP="00731F8F">
      <w:pPr>
        <w:widowControl/>
        <w:shd w:val="clear" w:color="auto" w:fill="FFFFFF"/>
        <w:jc w:val="left"/>
        <w:rPr>
          <w:rFonts w:ascii="Inter" w:hAnsi="Inter" w:cs="宋体" w:hint="eastAsia"/>
          <w:kern w:val="0"/>
        </w:rPr>
      </w:pPr>
      <w:r>
        <w:rPr>
          <w:rFonts w:ascii="Inter" w:hAnsi="Inter" w:cs="宋体" w:hint="eastAsia"/>
          <w:kern w:val="0"/>
        </w:rPr>
        <w:t>各个随机矩阵的作用：</w:t>
      </w:r>
    </w:p>
    <w:p w14:paraId="3F47BDE8" w14:textId="27373161" w:rsidR="00731F8F" w:rsidRDefault="005519F8" w:rsidP="00AA16C4">
      <w:pPr>
        <w:spacing w:beforeLines="50" w:before="156"/>
        <w:rPr>
          <w:rFonts w:ascii="宋体" w:hAnsi="宋体" w:hint="eastAsia"/>
          <w:bCs/>
          <w:sz w:val="28"/>
          <w:szCs w:val="36"/>
        </w:rPr>
      </w:pPr>
      <w:r w:rsidRPr="005519F8">
        <w:rPr>
          <w:rFonts w:ascii="宋体" w:hAnsi="宋体"/>
          <w:bCs/>
          <w:sz w:val="28"/>
          <w:szCs w:val="36"/>
        </w:rPr>
        <w:drawing>
          <wp:inline distT="0" distB="0" distL="0" distR="0" wp14:anchorId="23C14747" wp14:editId="46927B35">
            <wp:extent cx="5274310" cy="2739390"/>
            <wp:effectExtent l="0" t="0" r="2540" b="3810"/>
            <wp:docPr id="11" name="图片 10">
              <a:extLst xmlns:a="http://schemas.openxmlformats.org/drawingml/2006/main">
                <a:ext uri="{FF2B5EF4-FFF2-40B4-BE49-F238E27FC236}">
                  <a16:creationId xmlns:a16="http://schemas.microsoft.com/office/drawing/2014/main" id="{42EF5ED3-1686-460B-A11C-B247619148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a:extLst>
                        <a:ext uri="{FF2B5EF4-FFF2-40B4-BE49-F238E27FC236}">
                          <a16:creationId xmlns:a16="http://schemas.microsoft.com/office/drawing/2014/main" id="{42EF5ED3-1686-460B-A11C-B247619148A5}"/>
                        </a:ext>
                      </a:extLst>
                    </pic:cNvPr>
                    <pic:cNvPicPr>
                      <a:picLocks noChangeAspect="1"/>
                    </pic:cNvPicPr>
                  </pic:nvPicPr>
                  <pic:blipFill>
                    <a:blip r:embed="rId12"/>
                    <a:stretch>
                      <a:fillRect/>
                    </a:stretch>
                  </pic:blipFill>
                  <pic:spPr>
                    <a:xfrm>
                      <a:off x="0" y="0"/>
                      <a:ext cx="5274310" cy="2739390"/>
                    </a:xfrm>
                    <a:prstGeom prst="rect">
                      <a:avLst/>
                    </a:prstGeom>
                  </pic:spPr>
                </pic:pic>
              </a:graphicData>
            </a:graphic>
          </wp:inline>
        </w:drawing>
      </w:r>
    </w:p>
    <w:p w14:paraId="65422526" w14:textId="0CB60E1A" w:rsidR="00E15D0C" w:rsidRDefault="00697CDF" w:rsidP="00506602">
      <w:pPr>
        <w:pStyle w:val="2"/>
      </w:pPr>
      <w:r>
        <w:t>3</w:t>
      </w:r>
      <w:r w:rsidR="00E15D0C" w:rsidRPr="00E15D0C">
        <w:t>.</w:t>
      </w:r>
      <w:r w:rsidR="00E15D0C">
        <w:rPr>
          <w:rFonts w:hint="eastAsia"/>
        </w:rPr>
        <w:t>动态</w:t>
      </w:r>
      <w:r w:rsidR="004C317D">
        <w:t>DNA</w:t>
      </w:r>
      <w:r w:rsidR="004C317D">
        <w:rPr>
          <w:rFonts w:hint="eastAsia"/>
        </w:rPr>
        <w:t>编码</w:t>
      </w:r>
    </w:p>
    <w:p w14:paraId="1749F612" w14:textId="4667C216" w:rsidR="00611A38" w:rsidRPr="00611A38" w:rsidRDefault="00611A38" w:rsidP="00611A38">
      <w:pPr>
        <w:spacing w:line="360" w:lineRule="auto"/>
        <w:ind w:firstLineChars="200" w:firstLine="480"/>
        <w:rPr>
          <w:rFonts w:ascii="宋体" w:hAnsi="宋体"/>
          <w:bCs/>
        </w:rPr>
      </w:pPr>
      <w:r w:rsidRPr="00611A38">
        <w:rPr>
          <w:rFonts w:ascii="宋体" w:hAnsi="宋体"/>
          <w:bCs/>
        </w:rPr>
        <w:t>DNA序列由两个互补的核苷酸对组成:腺嘌呤(A)与胸腺嘧啶(T)、胞嘧啶(C)与鸟嘌呤(G)。在DNA编码规则中，每个核苷酸对应一个两位数的二进制数字，例如A-00、C-01、G-10和T-11，按照此规则共有24种不同的编码方案，其中只有8条满足</w:t>
      </w:r>
      <w:proofErr w:type="spellStart"/>
      <w:r w:rsidRPr="00611A38">
        <w:rPr>
          <w:rFonts w:ascii="宋体" w:hAnsi="宋体"/>
          <w:bCs/>
        </w:rPr>
        <w:t>Waston</w:t>
      </w:r>
      <w:proofErr w:type="spellEnd"/>
      <w:r w:rsidRPr="00611A38">
        <w:rPr>
          <w:rFonts w:ascii="宋体" w:hAnsi="宋体"/>
          <w:bCs/>
        </w:rPr>
        <w:t>-Crick互补规则，如表</w:t>
      </w:r>
      <w:r w:rsidR="00D95651">
        <w:rPr>
          <w:rFonts w:ascii="宋体" w:hAnsi="宋体"/>
          <w:bCs/>
        </w:rPr>
        <w:t>2.1</w:t>
      </w:r>
      <w:r w:rsidRPr="00611A38">
        <w:rPr>
          <w:rFonts w:ascii="宋体" w:hAnsi="宋体"/>
          <w:bCs/>
        </w:rPr>
        <w:t>所示。像素的值域范围为0到255，可以转换为8个二进制位表示，对应一个四个核苷酸组成的DNA序列。例如，一个像素的值为152，转化为二进制字符为“10011000”，选择表1中的规</w:t>
      </w:r>
      <w:r w:rsidRPr="00611A38">
        <w:rPr>
          <w:rFonts w:ascii="宋体" w:hAnsi="宋体"/>
          <w:bCs/>
        </w:rPr>
        <w:lastRenderedPageBreak/>
        <w:t>则4进行DNA编码，则可得到序列“TATG”，解码时仍需使用规则4才能解码，若使用的解码规则与编码规则不相同则无法恢复出原像素值。</w:t>
      </w:r>
    </w:p>
    <w:p w14:paraId="4FED4133" w14:textId="0F3BC41E" w:rsidR="0017453C" w:rsidRPr="00D95651" w:rsidRDefault="0017453C" w:rsidP="00047224">
      <w:pPr>
        <w:ind w:right="137" w:firstLine="308"/>
        <w:jc w:val="center"/>
        <w:rPr>
          <w:rFonts w:hint="eastAsia"/>
          <w:sz w:val="21"/>
          <w:szCs w:val="21"/>
        </w:rPr>
      </w:pPr>
      <w:r w:rsidRPr="00D95651">
        <w:rPr>
          <w:spacing w:val="-28"/>
          <w:sz w:val="21"/>
          <w:szCs w:val="21"/>
        </w:rPr>
        <w:t>表</w:t>
      </w:r>
      <w:r w:rsidRPr="00D95651">
        <w:rPr>
          <w:rFonts w:eastAsia="Times New Roman"/>
          <w:sz w:val="21"/>
          <w:szCs w:val="21"/>
        </w:rPr>
        <w:t>2.</w:t>
      </w:r>
      <w:r w:rsidR="00D95651" w:rsidRPr="00D95651">
        <w:rPr>
          <w:rFonts w:eastAsia="Times New Roman"/>
          <w:sz w:val="21"/>
          <w:szCs w:val="21"/>
        </w:rPr>
        <w:t>1</w:t>
      </w:r>
      <w:r w:rsidR="00D95651">
        <w:rPr>
          <w:rFonts w:eastAsia="Times New Roman"/>
          <w:sz w:val="21"/>
          <w:szCs w:val="21"/>
        </w:rPr>
        <w:t xml:space="preserve"> </w:t>
      </w:r>
      <w:r w:rsidRPr="00D95651">
        <w:rPr>
          <w:rFonts w:eastAsia="Times New Roman"/>
          <w:sz w:val="21"/>
          <w:szCs w:val="21"/>
        </w:rPr>
        <w:t>DNA</w:t>
      </w:r>
      <w:r w:rsidRPr="00D95651">
        <w:rPr>
          <w:spacing w:val="-3"/>
          <w:sz w:val="21"/>
          <w:szCs w:val="21"/>
        </w:rPr>
        <w:t>编码规则</w:t>
      </w:r>
    </w:p>
    <w:tbl>
      <w:tblPr>
        <w:tblStyle w:val="TableNormal"/>
        <w:tblW w:w="0" w:type="auto"/>
        <w:tblInd w:w="720" w:type="dxa"/>
        <w:tblLayout w:type="fixed"/>
        <w:tblLook w:val="01E0" w:firstRow="1" w:lastRow="1" w:firstColumn="1" w:lastColumn="1" w:noHBand="0" w:noVBand="0"/>
      </w:tblPr>
      <w:tblGrid>
        <w:gridCol w:w="880"/>
        <w:gridCol w:w="681"/>
        <w:gridCol w:w="735"/>
        <w:gridCol w:w="763"/>
        <w:gridCol w:w="763"/>
        <w:gridCol w:w="763"/>
        <w:gridCol w:w="763"/>
        <w:gridCol w:w="763"/>
        <w:gridCol w:w="760"/>
      </w:tblGrid>
      <w:tr w:rsidR="0017453C" w14:paraId="16481975" w14:textId="77777777" w:rsidTr="00047224">
        <w:trPr>
          <w:trHeight w:val="367"/>
        </w:trPr>
        <w:tc>
          <w:tcPr>
            <w:tcW w:w="880" w:type="dxa"/>
            <w:tcBorders>
              <w:top w:val="single" w:sz="4" w:space="0" w:color="000000"/>
              <w:bottom w:val="single" w:sz="4" w:space="0" w:color="000000"/>
            </w:tcBorders>
          </w:tcPr>
          <w:p w14:paraId="5BEB2927" w14:textId="77777777" w:rsidR="0017453C" w:rsidRDefault="0017453C" w:rsidP="002F43E5">
            <w:pPr>
              <w:pStyle w:val="TableParagraph"/>
              <w:spacing w:before="14"/>
              <w:ind w:left="14" w:right="2" w:firstLine="400"/>
              <w:rPr>
                <w:rFonts w:ascii="宋体" w:eastAsia="宋体"/>
                <w:sz w:val="21"/>
              </w:rPr>
            </w:pPr>
            <w:proofErr w:type="spellStart"/>
            <w:r>
              <w:rPr>
                <w:rFonts w:ascii="宋体" w:eastAsia="宋体"/>
                <w:spacing w:val="-5"/>
                <w:sz w:val="21"/>
              </w:rPr>
              <w:t>规则</w:t>
            </w:r>
            <w:proofErr w:type="spellEnd"/>
          </w:p>
        </w:tc>
        <w:tc>
          <w:tcPr>
            <w:tcW w:w="681" w:type="dxa"/>
            <w:tcBorders>
              <w:top w:val="single" w:sz="4" w:space="0" w:color="000000"/>
              <w:bottom w:val="single" w:sz="4" w:space="0" w:color="000000"/>
            </w:tcBorders>
          </w:tcPr>
          <w:p w14:paraId="67969F06" w14:textId="77777777" w:rsidR="0017453C" w:rsidRDefault="0017453C" w:rsidP="002F43E5">
            <w:pPr>
              <w:pStyle w:val="TableParagraph"/>
              <w:spacing w:before="34"/>
              <w:ind w:right="24" w:firstLine="380"/>
              <w:rPr>
                <w:sz w:val="21"/>
              </w:rPr>
            </w:pPr>
            <w:r>
              <w:rPr>
                <w:spacing w:val="-10"/>
                <w:sz w:val="21"/>
              </w:rPr>
              <w:t>1</w:t>
            </w:r>
          </w:p>
        </w:tc>
        <w:tc>
          <w:tcPr>
            <w:tcW w:w="735" w:type="dxa"/>
            <w:tcBorders>
              <w:top w:val="single" w:sz="4" w:space="0" w:color="000000"/>
              <w:bottom w:val="single" w:sz="4" w:space="0" w:color="000000"/>
            </w:tcBorders>
          </w:tcPr>
          <w:p w14:paraId="185F8B90" w14:textId="77777777" w:rsidR="0017453C" w:rsidRDefault="0017453C" w:rsidP="002F43E5">
            <w:pPr>
              <w:pStyle w:val="TableParagraph"/>
              <w:spacing w:before="34"/>
              <w:ind w:right="28" w:firstLine="380"/>
              <w:rPr>
                <w:sz w:val="21"/>
              </w:rPr>
            </w:pPr>
            <w:r>
              <w:rPr>
                <w:spacing w:val="-10"/>
                <w:sz w:val="21"/>
              </w:rPr>
              <w:t>2</w:t>
            </w:r>
          </w:p>
        </w:tc>
        <w:tc>
          <w:tcPr>
            <w:tcW w:w="763" w:type="dxa"/>
            <w:tcBorders>
              <w:top w:val="single" w:sz="4" w:space="0" w:color="000000"/>
              <w:bottom w:val="single" w:sz="4" w:space="0" w:color="000000"/>
            </w:tcBorders>
          </w:tcPr>
          <w:p w14:paraId="2479D9BF" w14:textId="77777777" w:rsidR="0017453C" w:rsidRDefault="0017453C" w:rsidP="002F43E5">
            <w:pPr>
              <w:pStyle w:val="TableParagraph"/>
              <w:spacing w:before="34"/>
              <w:ind w:right="1" w:firstLine="380"/>
              <w:rPr>
                <w:sz w:val="21"/>
              </w:rPr>
            </w:pPr>
            <w:r>
              <w:rPr>
                <w:spacing w:val="-10"/>
                <w:sz w:val="21"/>
              </w:rPr>
              <w:t>3</w:t>
            </w:r>
          </w:p>
        </w:tc>
        <w:tc>
          <w:tcPr>
            <w:tcW w:w="763" w:type="dxa"/>
            <w:tcBorders>
              <w:top w:val="single" w:sz="4" w:space="0" w:color="000000"/>
              <w:bottom w:val="single" w:sz="4" w:space="0" w:color="000000"/>
            </w:tcBorders>
          </w:tcPr>
          <w:p w14:paraId="71A34455" w14:textId="77777777" w:rsidR="0017453C" w:rsidRDefault="0017453C" w:rsidP="002F43E5">
            <w:pPr>
              <w:pStyle w:val="TableParagraph"/>
              <w:spacing w:before="34"/>
              <w:ind w:right="1" w:firstLine="380"/>
              <w:rPr>
                <w:sz w:val="21"/>
              </w:rPr>
            </w:pPr>
            <w:r>
              <w:rPr>
                <w:spacing w:val="-10"/>
                <w:sz w:val="21"/>
              </w:rPr>
              <w:t>4</w:t>
            </w:r>
          </w:p>
        </w:tc>
        <w:tc>
          <w:tcPr>
            <w:tcW w:w="763" w:type="dxa"/>
            <w:tcBorders>
              <w:top w:val="single" w:sz="4" w:space="0" w:color="000000"/>
              <w:bottom w:val="single" w:sz="4" w:space="0" w:color="000000"/>
            </w:tcBorders>
          </w:tcPr>
          <w:p w14:paraId="1F8169D1" w14:textId="77777777" w:rsidR="0017453C" w:rsidRDefault="0017453C" w:rsidP="002F43E5">
            <w:pPr>
              <w:pStyle w:val="TableParagraph"/>
              <w:spacing w:before="34"/>
              <w:ind w:left="1" w:right="1" w:firstLine="380"/>
              <w:rPr>
                <w:sz w:val="21"/>
              </w:rPr>
            </w:pPr>
            <w:r>
              <w:rPr>
                <w:spacing w:val="-10"/>
                <w:sz w:val="21"/>
              </w:rPr>
              <w:t>5</w:t>
            </w:r>
          </w:p>
        </w:tc>
        <w:tc>
          <w:tcPr>
            <w:tcW w:w="763" w:type="dxa"/>
            <w:tcBorders>
              <w:top w:val="single" w:sz="4" w:space="0" w:color="000000"/>
              <w:bottom w:val="single" w:sz="4" w:space="0" w:color="000000"/>
            </w:tcBorders>
          </w:tcPr>
          <w:p w14:paraId="42C530FF" w14:textId="77777777" w:rsidR="0017453C" w:rsidRDefault="0017453C" w:rsidP="002F43E5">
            <w:pPr>
              <w:pStyle w:val="TableParagraph"/>
              <w:spacing w:before="34"/>
              <w:ind w:left="1" w:right="1" w:firstLine="380"/>
              <w:rPr>
                <w:sz w:val="21"/>
              </w:rPr>
            </w:pPr>
            <w:r>
              <w:rPr>
                <w:spacing w:val="-10"/>
                <w:sz w:val="21"/>
              </w:rPr>
              <w:t>6</w:t>
            </w:r>
          </w:p>
        </w:tc>
        <w:tc>
          <w:tcPr>
            <w:tcW w:w="763" w:type="dxa"/>
            <w:tcBorders>
              <w:top w:val="single" w:sz="4" w:space="0" w:color="000000"/>
              <w:bottom w:val="single" w:sz="4" w:space="0" w:color="000000"/>
            </w:tcBorders>
          </w:tcPr>
          <w:p w14:paraId="21F577B6" w14:textId="77777777" w:rsidR="0017453C" w:rsidRDefault="0017453C" w:rsidP="002F43E5">
            <w:pPr>
              <w:pStyle w:val="TableParagraph"/>
              <w:spacing w:before="34"/>
              <w:ind w:left="1" w:right="1" w:firstLine="380"/>
              <w:rPr>
                <w:sz w:val="21"/>
              </w:rPr>
            </w:pPr>
            <w:r>
              <w:rPr>
                <w:spacing w:val="-10"/>
                <w:sz w:val="21"/>
              </w:rPr>
              <w:t>7</w:t>
            </w:r>
          </w:p>
        </w:tc>
        <w:tc>
          <w:tcPr>
            <w:tcW w:w="760" w:type="dxa"/>
            <w:tcBorders>
              <w:top w:val="single" w:sz="4" w:space="0" w:color="000000"/>
              <w:bottom w:val="single" w:sz="4" w:space="0" w:color="000000"/>
            </w:tcBorders>
          </w:tcPr>
          <w:p w14:paraId="60FE491F" w14:textId="77777777" w:rsidR="0017453C" w:rsidRDefault="0017453C" w:rsidP="002F43E5">
            <w:pPr>
              <w:pStyle w:val="TableParagraph"/>
              <w:spacing w:before="34"/>
              <w:ind w:left="5" w:firstLine="380"/>
              <w:rPr>
                <w:sz w:val="21"/>
              </w:rPr>
            </w:pPr>
            <w:r>
              <w:rPr>
                <w:spacing w:val="-10"/>
                <w:sz w:val="21"/>
              </w:rPr>
              <w:t>8</w:t>
            </w:r>
          </w:p>
        </w:tc>
      </w:tr>
      <w:tr w:rsidR="0017453C" w14:paraId="05ABBE41" w14:textId="77777777" w:rsidTr="00047224">
        <w:trPr>
          <w:trHeight w:val="277"/>
        </w:trPr>
        <w:tc>
          <w:tcPr>
            <w:tcW w:w="880" w:type="dxa"/>
            <w:tcBorders>
              <w:top w:val="single" w:sz="4" w:space="0" w:color="000000"/>
            </w:tcBorders>
          </w:tcPr>
          <w:p w14:paraId="67056642" w14:textId="77777777" w:rsidR="0017453C" w:rsidRDefault="0017453C" w:rsidP="002F43E5">
            <w:pPr>
              <w:pStyle w:val="TableParagraph"/>
              <w:spacing w:before="3"/>
              <w:ind w:left="14" w:right="3" w:firstLine="380"/>
              <w:rPr>
                <w:sz w:val="21"/>
              </w:rPr>
            </w:pPr>
            <w:r>
              <w:rPr>
                <w:spacing w:val="-10"/>
                <w:sz w:val="21"/>
              </w:rPr>
              <w:t>A</w:t>
            </w:r>
          </w:p>
        </w:tc>
        <w:tc>
          <w:tcPr>
            <w:tcW w:w="681" w:type="dxa"/>
            <w:tcBorders>
              <w:top w:val="single" w:sz="4" w:space="0" w:color="000000"/>
            </w:tcBorders>
          </w:tcPr>
          <w:p w14:paraId="5530DA20" w14:textId="77777777" w:rsidR="0017453C" w:rsidRDefault="0017453C" w:rsidP="002F43E5">
            <w:pPr>
              <w:pStyle w:val="TableParagraph"/>
              <w:spacing w:before="3"/>
              <w:ind w:right="24" w:firstLine="400"/>
              <w:rPr>
                <w:sz w:val="21"/>
              </w:rPr>
            </w:pPr>
            <w:r>
              <w:rPr>
                <w:spacing w:val="-5"/>
                <w:sz w:val="21"/>
              </w:rPr>
              <w:t>00</w:t>
            </w:r>
          </w:p>
        </w:tc>
        <w:tc>
          <w:tcPr>
            <w:tcW w:w="735" w:type="dxa"/>
            <w:tcBorders>
              <w:top w:val="single" w:sz="4" w:space="0" w:color="000000"/>
            </w:tcBorders>
          </w:tcPr>
          <w:p w14:paraId="4E2CE9E5" w14:textId="77777777" w:rsidR="0017453C" w:rsidRDefault="0017453C" w:rsidP="002F43E5">
            <w:pPr>
              <w:pStyle w:val="TableParagraph"/>
              <w:spacing w:before="3"/>
              <w:ind w:right="28" w:firstLine="400"/>
              <w:rPr>
                <w:sz w:val="21"/>
              </w:rPr>
            </w:pPr>
            <w:r>
              <w:rPr>
                <w:spacing w:val="-5"/>
                <w:sz w:val="21"/>
              </w:rPr>
              <w:t>00</w:t>
            </w:r>
          </w:p>
        </w:tc>
        <w:tc>
          <w:tcPr>
            <w:tcW w:w="763" w:type="dxa"/>
            <w:tcBorders>
              <w:top w:val="single" w:sz="4" w:space="0" w:color="000000"/>
            </w:tcBorders>
          </w:tcPr>
          <w:p w14:paraId="2C15E217" w14:textId="77777777" w:rsidR="0017453C" w:rsidRDefault="0017453C" w:rsidP="002F43E5">
            <w:pPr>
              <w:pStyle w:val="TableParagraph"/>
              <w:spacing w:before="3"/>
              <w:ind w:right="1" w:firstLine="400"/>
              <w:rPr>
                <w:sz w:val="21"/>
              </w:rPr>
            </w:pPr>
            <w:r>
              <w:rPr>
                <w:spacing w:val="-5"/>
                <w:sz w:val="21"/>
              </w:rPr>
              <w:t>01</w:t>
            </w:r>
          </w:p>
        </w:tc>
        <w:tc>
          <w:tcPr>
            <w:tcW w:w="763" w:type="dxa"/>
            <w:tcBorders>
              <w:top w:val="single" w:sz="4" w:space="0" w:color="000000"/>
            </w:tcBorders>
          </w:tcPr>
          <w:p w14:paraId="5E8F5569" w14:textId="77777777" w:rsidR="0017453C" w:rsidRDefault="0017453C" w:rsidP="002F43E5">
            <w:pPr>
              <w:pStyle w:val="TableParagraph"/>
              <w:spacing w:before="3"/>
              <w:ind w:right="1" w:firstLine="400"/>
              <w:rPr>
                <w:sz w:val="21"/>
              </w:rPr>
            </w:pPr>
            <w:r>
              <w:rPr>
                <w:spacing w:val="-5"/>
                <w:sz w:val="21"/>
              </w:rPr>
              <w:t>01</w:t>
            </w:r>
          </w:p>
        </w:tc>
        <w:tc>
          <w:tcPr>
            <w:tcW w:w="763" w:type="dxa"/>
            <w:tcBorders>
              <w:top w:val="single" w:sz="4" w:space="0" w:color="000000"/>
            </w:tcBorders>
          </w:tcPr>
          <w:p w14:paraId="3BCC7ACE" w14:textId="77777777" w:rsidR="0017453C" w:rsidRDefault="0017453C" w:rsidP="002F43E5">
            <w:pPr>
              <w:pStyle w:val="TableParagraph"/>
              <w:spacing w:before="3"/>
              <w:ind w:left="1" w:right="1" w:firstLine="400"/>
              <w:rPr>
                <w:sz w:val="21"/>
              </w:rPr>
            </w:pPr>
            <w:r>
              <w:rPr>
                <w:spacing w:val="-5"/>
                <w:sz w:val="21"/>
              </w:rPr>
              <w:t>10</w:t>
            </w:r>
          </w:p>
        </w:tc>
        <w:tc>
          <w:tcPr>
            <w:tcW w:w="763" w:type="dxa"/>
            <w:tcBorders>
              <w:top w:val="single" w:sz="4" w:space="0" w:color="000000"/>
            </w:tcBorders>
          </w:tcPr>
          <w:p w14:paraId="2E900CA0" w14:textId="77777777" w:rsidR="0017453C" w:rsidRDefault="0017453C" w:rsidP="002F43E5">
            <w:pPr>
              <w:pStyle w:val="TableParagraph"/>
              <w:spacing w:before="3"/>
              <w:ind w:left="1" w:right="1" w:firstLine="400"/>
              <w:rPr>
                <w:sz w:val="21"/>
              </w:rPr>
            </w:pPr>
            <w:r>
              <w:rPr>
                <w:spacing w:val="-5"/>
                <w:sz w:val="21"/>
              </w:rPr>
              <w:t>10</w:t>
            </w:r>
          </w:p>
        </w:tc>
        <w:tc>
          <w:tcPr>
            <w:tcW w:w="763" w:type="dxa"/>
            <w:tcBorders>
              <w:top w:val="single" w:sz="4" w:space="0" w:color="000000"/>
            </w:tcBorders>
          </w:tcPr>
          <w:p w14:paraId="67411D28" w14:textId="77777777" w:rsidR="0017453C" w:rsidRDefault="0017453C" w:rsidP="002F43E5">
            <w:pPr>
              <w:pStyle w:val="TableParagraph"/>
              <w:spacing w:before="3"/>
              <w:ind w:left="1" w:right="1" w:firstLine="400"/>
              <w:rPr>
                <w:sz w:val="21"/>
              </w:rPr>
            </w:pPr>
            <w:r>
              <w:rPr>
                <w:spacing w:val="-5"/>
                <w:sz w:val="21"/>
              </w:rPr>
              <w:t>11</w:t>
            </w:r>
          </w:p>
        </w:tc>
        <w:tc>
          <w:tcPr>
            <w:tcW w:w="760" w:type="dxa"/>
            <w:tcBorders>
              <w:top w:val="single" w:sz="4" w:space="0" w:color="000000"/>
            </w:tcBorders>
          </w:tcPr>
          <w:p w14:paraId="480868DD" w14:textId="77777777" w:rsidR="0017453C" w:rsidRDefault="0017453C" w:rsidP="002F43E5">
            <w:pPr>
              <w:pStyle w:val="TableParagraph"/>
              <w:spacing w:before="3"/>
              <w:ind w:left="5" w:firstLine="400"/>
              <w:rPr>
                <w:sz w:val="21"/>
              </w:rPr>
            </w:pPr>
            <w:r>
              <w:rPr>
                <w:spacing w:val="-5"/>
                <w:sz w:val="21"/>
              </w:rPr>
              <w:t>11</w:t>
            </w:r>
          </w:p>
        </w:tc>
      </w:tr>
      <w:tr w:rsidR="0017453C" w14:paraId="566FC6CF" w14:textId="77777777" w:rsidTr="00047224">
        <w:trPr>
          <w:trHeight w:val="301"/>
        </w:trPr>
        <w:tc>
          <w:tcPr>
            <w:tcW w:w="880" w:type="dxa"/>
          </w:tcPr>
          <w:p w14:paraId="28AE8088" w14:textId="77777777" w:rsidR="0017453C" w:rsidRDefault="0017453C" w:rsidP="002F43E5">
            <w:pPr>
              <w:pStyle w:val="TableParagraph"/>
              <w:spacing w:before="25"/>
              <w:ind w:left="14" w:right="2" w:firstLine="380"/>
              <w:rPr>
                <w:sz w:val="21"/>
              </w:rPr>
            </w:pPr>
            <w:r>
              <w:rPr>
                <w:spacing w:val="-10"/>
                <w:sz w:val="21"/>
              </w:rPr>
              <w:t>T</w:t>
            </w:r>
          </w:p>
        </w:tc>
        <w:tc>
          <w:tcPr>
            <w:tcW w:w="681" w:type="dxa"/>
          </w:tcPr>
          <w:p w14:paraId="4985AEBB" w14:textId="77777777" w:rsidR="0017453C" w:rsidRDefault="0017453C" w:rsidP="002F43E5">
            <w:pPr>
              <w:pStyle w:val="TableParagraph"/>
              <w:spacing w:before="25"/>
              <w:ind w:right="24" w:firstLine="400"/>
              <w:rPr>
                <w:sz w:val="21"/>
              </w:rPr>
            </w:pPr>
            <w:r>
              <w:rPr>
                <w:spacing w:val="-5"/>
                <w:sz w:val="21"/>
              </w:rPr>
              <w:t>11</w:t>
            </w:r>
          </w:p>
        </w:tc>
        <w:tc>
          <w:tcPr>
            <w:tcW w:w="735" w:type="dxa"/>
          </w:tcPr>
          <w:p w14:paraId="288D2728" w14:textId="77777777" w:rsidR="0017453C" w:rsidRDefault="0017453C" w:rsidP="002F43E5">
            <w:pPr>
              <w:pStyle w:val="TableParagraph"/>
              <w:spacing w:before="25"/>
              <w:ind w:right="28" w:firstLine="400"/>
              <w:rPr>
                <w:sz w:val="21"/>
              </w:rPr>
            </w:pPr>
            <w:r>
              <w:rPr>
                <w:spacing w:val="-5"/>
                <w:sz w:val="21"/>
              </w:rPr>
              <w:t>11</w:t>
            </w:r>
          </w:p>
        </w:tc>
        <w:tc>
          <w:tcPr>
            <w:tcW w:w="763" w:type="dxa"/>
          </w:tcPr>
          <w:p w14:paraId="4A240099" w14:textId="77777777" w:rsidR="0017453C" w:rsidRDefault="0017453C" w:rsidP="002F43E5">
            <w:pPr>
              <w:pStyle w:val="TableParagraph"/>
              <w:spacing w:before="25"/>
              <w:ind w:right="1" w:firstLine="400"/>
              <w:rPr>
                <w:sz w:val="21"/>
              </w:rPr>
            </w:pPr>
            <w:r>
              <w:rPr>
                <w:spacing w:val="-5"/>
                <w:sz w:val="21"/>
              </w:rPr>
              <w:t>10</w:t>
            </w:r>
          </w:p>
        </w:tc>
        <w:tc>
          <w:tcPr>
            <w:tcW w:w="763" w:type="dxa"/>
          </w:tcPr>
          <w:p w14:paraId="6237C9F8" w14:textId="77777777" w:rsidR="0017453C" w:rsidRDefault="0017453C" w:rsidP="002F43E5">
            <w:pPr>
              <w:pStyle w:val="TableParagraph"/>
              <w:spacing w:before="25"/>
              <w:ind w:right="1" w:firstLine="400"/>
              <w:rPr>
                <w:sz w:val="21"/>
              </w:rPr>
            </w:pPr>
            <w:r>
              <w:rPr>
                <w:spacing w:val="-5"/>
                <w:sz w:val="21"/>
              </w:rPr>
              <w:t>10</w:t>
            </w:r>
          </w:p>
        </w:tc>
        <w:tc>
          <w:tcPr>
            <w:tcW w:w="763" w:type="dxa"/>
          </w:tcPr>
          <w:p w14:paraId="114C0783" w14:textId="77777777" w:rsidR="0017453C" w:rsidRDefault="0017453C" w:rsidP="002F43E5">
            <w:pPr>
              <w:pStyle w:val="TableParagraph"/>
              <w:spacing w:before="25"/>
              <w:ind w:left="1" w:right="1" w:firstLine="400"/>
              <w:rPr>
                <w:sz w:val="21"/>
              </w:rPr>
            </w:pPr>
            <w:r>
              <w:rPr>
                <w:spacing w:val="-5"/>
                <w:sz w:val="21"/>
              </w:rPr>
              <w:t>01</w:t>
            </w:r>
          </w:p>
        </w:tc>
        <w:tc>
          <w:tcPr>
            <w:tcW w:w="763" w:type="dxa"/>
          </w:tcPr>
          <w:p w14:paraId="2CC8ECF4" w14:textId="77777777" w:rsidR="0017453C" w:rsidRDefault="0017453C" w:rsidP="002F43E5">
            <w:pPr>
              <w:pStyle w:val="TableParagraph"/>
              <w:spacing w:before="25"/>
              <w:ind w:left="1" w:right="1" w:firstLine="400"/>
              <w:rPr>
                <w:sz w:val="21"/>
              </w:rPr>
            </w:pPr>
            <w:r>
              <w:rPr>
                <w:spacing w:val="-5"/>
                <w:sz w:val="21"/>
              </w:rPr>
              <w:t>01</w:t>
            </w:r>
          </w:p>
        </w:tc>
        <w:tc>
          <w:tcPr>
            <w:tcW w:w="763" w:type="dxa"/>
          </w:tcPr>
          <w:p w14:paraId="3337279B" w14:textId="77777777" w:rsidR="0017453C" w:rsidRDefault="0017453C" w:rsidP="002F43E5">
            <w:pPr>
              <w:pStyle w:val="TableParagraph"/>
              <w:spacing w:before="25"/>
              <w:ind w:left="1" w:right="1" w:firstLine="400"/>
              <w:rPr>
                <w:sz w:val="21"/>
              </w:rPr>
            </w:pPr>
            <w:r>
              <w:rPr>
                <w:spacing w:val="-5"/>
                <w:sz w:val="21"/>
              </w:rPr>
              <w:t>00</w:t>
            </w:r>
          </w:p>
        </w:tc>
        <w:tc>
          <w:tcPr>
            <w:tcW w:w="760" w:type="dxa"/>
          </w:tcPr>
          <w:p w14:paraId="65F72C6A" w14:textId="77777777" w:rsidR="0017453C" w:rsidRDefault="0017453C" w:rsidP="002F43E5">
            <w:pPr>
              <w:pStyle w:val="TableParagraph"/>
              <w:spacing w:before="25"/>
              <w:ind w:left="5" w:firstLine="400"/>
              <w:rPr>
                <w:sz w:val="21"/>
              </w:rPr>
            </w:pPr>
            <w:r>
              <w:rPr>
                <w:spacing w:val="-5"/>
                <w:sz w:val="21"/>
              </w:rPr>
              <w:t>00</w:t>
            </w:r>
          </w:p>
        </w:tc>
      </w:tr>
      <w:tr w:rsidR="0017453C" w14:paraId="7E007C86" w14:textId="77777777" w:rsidTr="00047224">
        <w:trPr>
          <w:trHeight w:val="302"/>
        </w:trPr>
        <w:tc>
          <w:tcPr>
            <w:tcW w:w="880" w:type="dxa"/>
          </w:tcPr>
          <w:p w14:paraId="192AC70C" w14:textId="77777777" w:rsidR="0017453C" w:rsidRDefault="0017453C" w:rsidP="002F43E5">
            <w:pPr>
              <w:pStyle w:val="TableParagraph"/>
              <w:spacing w:before="26"/>
              <w:ind w:left="14" w:firstLine="380"/>
              <w:rPr>
                <w:sz w:val="21"/>
              </w:rPr>
            </w:pPr>
            <w:r>
              <w:rPr>
                <w:spacing w:val="-10"/>
                <w:sz w:val="21"/>
              </w:rPr>
              <w:t>C</w:t>
            </w:r>
          </w:p>
        </w:tc>
        <w:tc>
          <w:tcPr>
            <w:tcW w:w="681" w:type="dxa"/>
          </w:tcPr>
          <w:p w14:paraId="1922D4A7" w14:textId="77777777" w:rsidR="0017453C" w:rsidRDefault="0017453C" w:rsidP="002F43E5">
            <w:pPr>
              <w:pStyle w:val="TableParagraph"/>
              <w:spacing w:before="26"/>
              <w:ind w:right="24" w:firstLine="400"/>
              <w:rPr>
                <w:sz w:val="21"/>
              </w:rPr>
            </w:pPr>
            <w:r>
              <w:rPr>
                <w:spacing w:val="-5"/>
                <w:sz w:val="21"/>
              </w:rPr>
              <w:t>01</w:t>
            </w:r>
          </w:p>
        </w:tc>
        <w:tc>
          <w:tcPr>
            <w:tcW w:w="735" w:type="dxa"/>
          </w:tcPr>
          <w:p w14:paraId="6844D478" w14:textId="77777777" w:rsidR="0017453C" w:rsidRDefault="0017453C" w:rsidP="002F43E5">
            <w:pPr>
              <w:pStyle w:val="TableParagraph"/>
              <w:spacing w:before="26"/>
              <w:ind w:right="28" w:firstLine="400"/>
              <w:rPr>
                <w:sz w:val="21"/>
              </w:rPr>
            </w:pPr>
            <w:r>
              <w:rPr>
                <w:spacing w:val="-5"/>
                <w:sz w:val="21"/>
              </w:rPr>
              <w:t>10</w:t>
            </w:r>
          </w:p>
        </w:tc>
        <w:tc>
          <w:tcPr>
            <w:tcW w:w="763" w:type="dxa"/>
          </w:tcPr>
          <w:p w14:paraId="3397FC93" w14:textId="77777777" w:rsidR="0017453C" w:rsidRDefault="0017453C" w:rsidP="002F43E5">
            <w:pPr>
              <w:pStyle w:val="TableParagraph"/>
              <w:spacing w:before="26"/>
              <w:ind w:right="1" w:firstLine="400"/>
              <w:rPr>
                <w:sz w:val="21"/>
              </w:rPr>
            </w:pPr>
            <w:r>
              <w:rPr>
                <w:spacing w:val="-5"/>
                <w:sz w:val="21"/>
              </w:rPr>
              <w:t>00</w:t>
            </w:r>
          </w:p>
        </w:tc>
        <w:tc>
          <w:tcPr>
            <w:tcW w:w="763" w:type="dxa"/>
          </w:tcPr>
          <w:p w14:paraId="68C16C57" w14:textId="77777777" w:rsidR="0017453C" w:rsidRDefault="0017453C" w:rsidP="002F43E5">
            <w:pPr>
              <w:pStyle w:val="TableParagraph"/>
              <w:spacing w:before="26"/>
              <w:ind w:right="1" w:firstLine="400"/>
              <w:rPr>
                <w:sz w:val="21"/>
              </w:rPr>
            </w:pPr>
            <w:r>
              <w:rPr>
                <w:spacing w:val="-5"/>
                <w:sz w:val="21"/>
              </w:rPr>
              <w:t>11</w:t>
            </w:r>
          </w:p>
        </w:tc>
        <w:tc>
          <w:tcPr>
            <w:tcW w:w="763" w:type="dxa"/>
          </w:tcPr>
          <w:p w14:paraId="5F6636BF" w14:textId="77777777" w:rsidR="0017453C" w:rsidRDefault="0017453C" w:rsidP="002F43E5">
            <w:pPr>
              <w:pStyle w:val="TableParagraph"/>
              <w:spacing w:before="26"/>
              <w:ind w:left="1" w:right="1" w:firstLine="400"/>
              <w:rPr>
                <w:sz w:val="21"/>
              </w:rPr>
            </w:pPr>
            <w:r>
              <w:rPr>
                <w:spacing w:val="-5"/>
                <w:sz w:val="21"/>
              </w:rPr>
              <w:t>00</w:t>
            </w:r>
          </w:p>
        </w:tc>
        <w:tc>
          <w:tcPr>
            <w:tcW w:w="763" w:type="dxa"/>
          </w:tcPr>
          <w:p w14:paraId="6F4F21DD" w14:textId="77777777" w:rsidR="0017453C" w:rsidRDefault="0017453C" w:rsidP="002F43E5">
            <w:pPr>
              <w:pStyle w:val="TableParagraph"/>
              <w:spacing w:before="26"/>
              <w:ind w:left="1" w:right="1" w:firstLine="400"/>
              <w:rPr>
                <w:sz w:val="21"/>
              </w:rPr>
            </w:pPr>
            <w:r>
              <w:rPr>
                <w:spacing w:val="-5"/>
                <w:sz w:val="21"/>
              </w:rPr>
              <w:t>11</w:t>
            </w:r>
          </w:p>
        </w:tc>
        <w:tc>
          <w:tcPr>
            <w:tcW w:w="763" w:type="dxa"/>
          </w:tcPr>
          <w:p w14:paraId="49D30B61" w14:textId="77777777" w:rsidR="0017453C" w:rsidRDefault="0017453C" w:rsidP="002F43E5">
            <w:pPr>
              <w:pStyle w:val="TableParagraph"/>
              <w:spacing w:before="26"/>
              <w:ind w:left="1" w:right="1" w:firstLine="400"/>
              <w:rPr>
                <w:sz w:val="21"/>
              </w:rPr>
            </w:pPr>
            <w:r>
              <w:rPr>
                <w:spacing w:val="-5"/>
                <w:sz w:val="21"/>
              </w:rPr>
              <w:t>01</w:t>
            </w:r>
          </w:p>
        </w:tc>
        <w:tc>
          <w:tcPr>
            <w:tcW w:w="760" w:type="dxa"/>
          </w:tcPr>
          <w:p w14:paraId="406857E3" w14:textId="77777777" w:rsidR="0017453C" w:rsidRDefault="0017453C" w:rsidP="002F43E5">
            <w:pPr>
              <w:pStyle w:val="TableParagraph"/>
              <w:spacing w:before="26"/>
              <w:ind w:left="5" w:firstLine="400"/>
              <w:rPr>
                <w:sz w:val="21"/>
              </w:rPr>
            </w:pPr>
            <w:r>
              <w:rPr>
                <w:spacing w:val="-5"/>
                <w:sz w:val="21"/>
              </w:rPr>
              <w:t>10</w:t>
            </w:r>
          </w:p>
        </w:tc>
      </w:tr>
      <w:tr w:rsidR="0017453C" w14:paraId="3F569BD0" w14:textId="77777777" w:rsidTr="00047224">
        <w:trPr>
          <w:trHeight w:val="327"/>
        </w:trPr>
        <w:tc>
          <w:tcPr>
            <w:tcW w:w="880" w:type="dxa"/>
            <w:tcBorders>
              <w:bottom w:val="single" w:sz="4" w:space="0" w:color="000000"/>
            </w:tcBorders>
          </w:tcPr>
          <w:p w14:paraId="73B61172" w14:textId="77777777" w:rsidR="0017453C" w:rsidRDefault="0017453C" w:rsidP="002F43E5">
            <w:pPr>
              <w:pStyle w:val="TableParagraph"/>
              <w:spacing w:before="26"/>
              <w:ind w:left="14" w:right="3" w:firstLine="380"/>
              <w:rPr>
                <w:sz w:val="21"/>
              </w:rPr>
            </w:pPr>
            <w:r>
              <w:rPr>
                <w:spacing w:val="-10"/>
                <w:sz w:val="21"/>
              </w:rPr>
              <w:t>G</w:t>
            </w:r>
          </w:p>
        </w:tc>
        <w:tc>
          <w:tcPr>
            <w:tcW w:w="681" w:type="dxa"/>
            <w:tcBorders>
              <w:bottom w:val="single" w:sz="4" w:space="0" w:color="000000"/>
            </w:tcBorders>
          </w:tcPr>
          <w:p w14:paraId="2AC82A7E" w14:textId="77777777" w:rsidR="0017453C" w:rsidRDefault="0017453C" w:rsidP="002F43E5">
            <w:pPr>
              <w:pStyle w:val="TableParagraph"/>
              <w:spacing w:before="26"/>
              <w:ind w:right="24" w:firstLine="400"/>
              <w:rPr>
                <w:sz w:val="21"/>
              </w:rPr>
            </w:pPr>
            <w:r>
              <w:rPr>
                <w:spacing w:val="-5"/>
                <w:sz w:val="21"/>
              </w:rPr>
              <w:t>10</w:t>
            </w:r>
          </w:p>
        </w:tc>
        <w:tc>
          <w:tcPr>
            <w:tcW w:w="735" w:type="dxa"/>
            <w:tcBorders>
              <w:bottom w:val="single" w:sz="4" w:space="0" w:color="000000"/>
            </w:tcBorders>
          </w:tcPr>
          <w:p w14:paraId="5C12E2C9" w14:textId="77777777" w:rsidR="0017453C" w:rsidRDefault="0017453C" w:rsidP="002F43E5">
            <w:pPr>
              <w:pStyle w:val="TableParagraph"/>
              <w:spacing w:before="26"/>
              <w:ind w:right="28" w:firstLine="400"/>
              <w:rPr>
                <w:sz w:val="21"/>
              </w:rPr>
            </w:pPr>
            <w:r>
              <w:rPr>
                <w:spacing w:val="-5"/>
                <w:sz w:val="21"/>
              </w:rPr>
              <w:t>01</w:t>
            </w:r>
          </w:p>
        </w:tc>
        <w:tc>
          <w:tcPr>
            <w:tcW w:w="763" w:type="dxa"/>
            <w:tcBorders>
              <w:bottom w:val="single" w:sz="4" w:space="0" w:color="000000"/>
            </w:tcBorders>
          </w:tcPr>
          <w:p w14:paraId="5B933001" w14:textId="77777777" w:rsidR="0017453C" w:rsidRDefault="0017453C" w:rsidP="002F43E5">
            <w:pPr>
              <w:pStyle w:val="TableParagraph"/>
              <w:spacing w:before="26"/>
              <w:ind w:right="1" w:firstLine="400"/>
              <w:rPr>
                <w:sz w:val="21"/>
              </w:rPr>
            </w:pPr>
            <w:r>
              <w:rPr>
                <w:spacing w:val="-5"/>
                <w:sz w:val="21"/>
              </w:rPr>
              <w:t>11</w:t>
            </w:r>
          </w:p>
        </w:tc>
        <w:tc>
          <w:tcPr>
            <w:tcW w:w="763" w:type="dxa"/>
            <w:tcBorders>
              <w:bottom w:val="single" w:sz="4" w:space="0" w:color="000000"/>
            </w:tcBorders>
          </w:tcPr>
          <w:p w14:paraId="38A58149" w14:textId="77777777" w:rsidR="0017453C" w:rsidRDefault="0017453C" w:rsidP="002F43E5">
            <w:pPr>
              <w:pStyle w:val="TableParagraph"/>
              <w:spacing w:before="26"/>
              <w:ind w:right="1" w:firstLine="400"/>
              <w:rPr>
                <w:sz w:val="21"/>
              </w:rPr>
            </w:pPr>
            <w:r>
              <w:rPr>
                <w:spacing w:val="-5"/>
                <w:sz w:val="21"/>
              </w:rPr>
              <w:t>00</w:t>
            </w:r>
          </w:p>
        </w:tc>
        <w:tc>
          <w:tcPr>
            <w:tcW w:w="763" w:type="dxa"/>
            <w:tcBorders>
              <w:bottom w:val="single" w:sz="4" w:space="0" w:color="000000"/>
            </w:tcBorders>
          </w:tcPr>
          <w:p w14:paraId="405DAF14" w14:textId="77777777" w:rsidR="0017453C" w:rsidRDefault="0017453C" w:rsidP="002F43E5">
            <w:pPr>
              <w:pStyle w:val="TableParagraph"/>
              <w:spacing w:before="26"/>
              <w:ind w:left="1" w:right="1" w:firstLine="400"/>
              <w:rPr>
                <w:sz w:val="21"/>
              </w:rPr>
            </w:pPr>
            <w:r>
              <w:rPr>
                <w:spacing w:val="-5"/>
                <w:sz w:val="21"/>
              </w:rPr>
              <w:t>11</w:t>
            </w:r>
          </w:p>
        </w:tc>
        <w:tc>
          <w:tcPr>
            <w:tcW w:w="763" w:type="dxa"/>
            <w:tcBorders>
              <w:bottom w:val="single" w:sz="4" w:space="0" w:color="000000"/>
            </w:tcBorders>
          </w:tcPr>
          <w:p w14:paraId="651258C5" w14:textId="77777777" w:rsidR="0017453C" w:rsidRDefault="0017453C" w:rsidP="002F43E5">
            <w:pPr>
              <w:pStyle w:val="TableParagraph"/>
              <w:spacing w:before="26"/>
              <w:ind w:left="1" w:right="1" w:firstLine="400"/>
              <w:rPr>
                <w:sz w:val="21"/>
              </w:rPr>
            </w:pPr>
            <w:r>
              <w:rPr>
                <w:spacing w:val="-5"/>
                <w:sz w:val="21"/>
              </w:rPr>
              <w:t>00</w:t>
            </w:r>
          </w:p>
        </w:tc>
        <w:tc>
          <w:tcPr>
            <w:tcW w:w="763" w:type="dxa"/>
            <w:tcBorders>
              <w:bottom w:val="single" w:sz="4" w:space="0" w:color="000000"/>
            </w:tcBorders>
          </w:tcPr>
          <w:p w14:paraId="0BE47ADA" w14:textId="77777777" w:rsidR="0017453C" w:rsidRDefault="0017453C" w:rsidP="002F43E5">
            <w:pPr>
              <w:pStyle w:val="TableParagraph"/>
              <w:spacing w:before="26"/>
              <w:ind w:left="1" w:right="1" w:firstLine="400"/>
              <w:rPr>
                <w:sz w:val="21"/>
              </w:rPr>
            </w:pPr>
            <w:r>
              <w:rPr>
                <w:spacing w:val="-5"/>
                <w:sz w:val="21"/>
              </w:rPr>
              <w:t>10</w:t>
            </w:r>
          </w:p>
        </w:tc>
        <w:tc>
          <w:tcPr>
            <w:tcW w:w="760" w:type="dxa"/>
            <w:tcBorders>
              <w:bottom w:val="single" w:sz="4" w:space="0" w:color="000000"/>
            </w:tcBorders>
          </w:tcPr>
          <w:p w14:paraId="5749A548" w14:textId="77777777" w:rsidR="0017453C" w:rsidRDefault="0017453C" w:rsidP="002F43E5">
            <w:pPr>
              <w:pStyle w:val="TableParagraph"/>
              <w:spacing w:before="26"/>
              <w:ind w:left="5" w:firstLine="400"/>
              <w:rPr>
                <w:sz w:val="21"/>
              </w:rPr>
            </w:pPr>
            <w:r>
              <w:rPr>
                <w:spacing w:val="-5"/>
                <w:sz w:val="21"/>
              </w:rPr>
              <w:t>01</w:t>
            </w:r>
          </w:p>
        </w:tc>
      </w:tr>
    </w:tbl>
    <w:p w14:paraId="00B0C19E" w14:textId="552C8EC0" w:rsidR="006E760A" w:rsidRDefault="000841F2" w:rsidP="006E760A">
      <w:pPr>
        <w:spacing w:line="360" w:lineRule="auto"/>
        <w:ind w:firstLineChars="200" w:firstLine="464"/>
        <w:rPr>
          <w:rFonts w:ascii="宋体" w:hAnsi="宋体"/>
          <w:bCs/>
        </w:rPr>
      </w:pPr>
      <w:r w:rsidRPr="000841F2">
        <w:rPr>
          <w:rFonts w:eastAsia="Times New Roman"/>
          <w:spacing w:val="-4"/>
        </w:rPr>
        <w:t>DNA</w:t>
      </w:r>
      <w:r w:rsidRPr="000841F2">
        <w:rPr>
          <w:spacing w:val="-4"/>
        </w:rPr>
        <w:t>运算同二进制运算一样，包括加，减，异或等运算。不同的编码规则将对应不</w:t>
      </w:r>
      <w:r w:rsidRPr="000841F2">
        <w:rPr>
          <w:spacing w:val="-9"/>
        </w:rPr>
        <w:t>同的运算结果。</w:t>
      </w:r>
      <w:r>
        <w:rPr>
          <w:rFonts w:ascii="宋体" w:hAnsi="宋体" w:hint="eastAsia"/>
          <w:bCs/>
        </w:rPr>
        <w:t>在这里我们仅仅使用D</w:t>
      </w:r>
      <w:r>
        <w:rPr>
          <w:rFonts w:ascii="宋体" w:hAnsi="宋体"/>
          <w:bCs/>
        </w:rPr>
        <w:t>NA</w:t>
      </w:r>
      <w:r>
        <w:rPr>
          <w:rFonts w:ascii="宋体" w:hAnsi="宋体" w:hint="eastAsia"/>
          <w:bCs/>
        </w:rPr>
        <w:t>异或这个</w:t>
      </w:r>
      <w:r w:rsidR="00A87F4F">
        <w:rPr>
          <w:rFonts w:ascii="宋体" w:hAnsi="宋体" w:hint="eastAsia"/>
          <w:bCs/>
        </w:rPr>
        <w:t>运算</w:t>
      </w:r>
    </w:p>
    <w:p w14:paraId="7D158856" w14:textId="29A52398" w:rsidR="00F36B2A" w:rsidRPr="006E760A" w:rsidRDefault="00D95651" w:rsidP="00D95651">
      <w:pPr>
        <w:spacing w:line="360" w:lineRule="auto"/>
        <w:ind w:firstLineChars="200" w:firstLine="420"/>
        <w:jc w:val="center"/>
        <w:rPr>
          <w:rFonts w:ascii="宋体" w:hAnsi="宋体" w:hint="eastAsia"/>
          <w:bCs/>
          <w:sz w:val="21"/>
          <w:szCs w:val="21"/>
        </w:rPr>
      </w:pPr>
      <w:r w:rsidRPr="00D95651">
        <w:rPr>
          <w:rFonts w:ascii="宋体" w:hAnsi="宋体" w:hint="eastAsia"/>
          <w:bCs/>
          <w:sz w:val="21"/>
          <w:szCs w:val="21"/>
        </w:rPr>
        <w:t>表</w:t>
      </w:r>
      <w:r w:rsidRPr="00D95651">
        <w:rPr>
          <w:bCs/>
          <w:sz w:val="21"/>
          <w:szCs w:val="21"/>
        </w:rPr>
        <w:t>2.2</w:t>
      </w:r>
      <w:r w:rsidRPr="00D95651">
        <w:rPr>
          <w:rFonts w:ascii="宋体" w:hAnsi="宋体"/>
          <w:bCs/>
          <w:sz w:val="21"/>
          <w:szCs w:val="21"/>
        </w:rPr>
        <w:t xml:space="preserve"> </w:t>
      </w:r>
      <w:r w:rsidRPr="00D95651">
        <w:rPr>
          <w:bCs/>
          <w:sz w:val="21"/>
          <w:szCs w:val="21"/>
        </w:rPr>
        <w:t>DNA</w:t>
      </w:r>
      <w:r w:rsidRPr="00D95651">
        <w:rPr>
          <w:rFonts w:ascii="宋体" w:hAnsi="宋体" w:hint="eastAsia"/>
          <w:bCs/>
          <w:sz w:val="21"/>
          <w:szCs w:val="21"/>
        </w:rPr>
        <w:t>异或运算法则</w:t>
      </w:r>
    </w:p>
    <w:tbl>
      <w:tblPr>
        <w:tblStyle w:val="TableNormal"/>
        <w:tblW w:w="0" w:type="auto"/>
        <w:tblInd w:w="464" w:type="dxa"/>
        <w:tblLayout w:type="fixed"/>
        <w:tblLook w:val="01E0" w:firstRow="1" w:lastRow="1" w:firstColumn="1" w:lastColumn="1" w:noHBand="0" w:noVBand="0"/>
      </w:tblPr>
      <w:tblGrid>
        <w:gridCol w:w="1597"/>
        <w:gridCol w:w="1351"/>
        <w:gridCol w:w="1475"/>
        <w:gridCol w:w="1476"/>
        <w:gridCol w:w="1482"/>
      </w:tblGrid>
      <w:tr w:rsidR="00F36B2A" w14:paraId="4E03C1FE" w14:textId="77777777" w:rsidTr="00F36B2A">
        <w:trPr>
          <w:trHeight w:val="309"/>
        </w:trPr>
        <w:tc>
          <w:tcPr>
            <w:tcW w:w="1597" w:type="dxa"/>
            <w:tcBorders>
              <w:top w:val="single" w:sz="4" w:space="0" w:color="000000"/>
              <w:bottom w:val="single" w:sz="4" w:space="0" w:color="000000"/>
            </w:tcBorders>
          </w:tcPr>
          <w:p w14:paraId="2E54A0E8" w14:textId="77777777" w:rsidR="00F36B2A" w:rsidRDefault="00F36B2A" w:rsidP="00B65856">
            <w:pPr>
              <w:pStyle w:val="TableParagraph"/>
              <w:spacing w:before="5"/>
              <w:ind w:left="152" w:right="124" w:firstLine="460"/>
              <w:rPr>
                <w:sz w:val="21"/>
              </w:rPr>
            </w:pPr>
            <w:r>
              <w:rPr>
                <w:spacing w:val="10"/>
                <w:sz w:val="21"/>
              </w:rPr>
              <w:t>XOR</w:t>
            </w:r>
          </w:p>
        </w:tc>
        <w:tc>
          <w:tcPr>
            <w:tcW w:w="1351" w:type="dxa"/>
            <w:tcBorders>
              <w:top w:val="single" w:sz="4" w:space="0" w:color="000000"/>
              <w:bottom w:val="single" w:sz="4" w:space="0" w:color="000000"/>
            </w:tcBorders>
          </w:tcPr>
          <w:p w14:paraId="7FADB0EE" w14:textId="77777777" w:rsidR="00F36B2A" w:rsidRDefault="00F36B2A" w:rsidP="00B65856">
            <w:pPr>
              <w:pStyle w:val="TableParagraph"/>
              <w:spacing w:before="5"/>
              <w:ind w:left="2" w:right="124" w:firstLine="380"/>
              <w:rPr>
                <w:sz w:val="21"/>
              </w:rPr>
            </w:pPr>
            <w:r>
              <w:rPr>
                <w:spacing w:val="-10"/>
                <w:sz w:val="21"/>
              </w:rPr>
              <w:t>A</w:t>
            </w:r>
          </w:p>
        </w:tc>
        <w:tc>
          <w:tcPr>
            <w:tcW w:w="1475" w:type="dxa"/>
            <w:tcBorders>
              <w:top w:val="single" w:sz="4" w:space="0" w:color="000000"/>
              <w:bottom w:val="single" w:sz="4" w:space="0" w:color="000000"/>
            </w:tcBorders>
          </w:tcPr>
          <w:p w14:paraId="456993B2" w14:textId="77777777" w:rsidR="00F36B2A" w:rsidRDefault="00F36B2A" w:rsidP="00B65856">
            <w:pPr>
              <w:pStyle w:val="TableParagraph"/>
              <w:spacing w:before="5"/>
              <w:ind w:left="2" w:right="2" w:firstLine="380"/>
              <w:rPr>
                <w:sz w:val="21"/>
              </w:rPr>
            </w:pPr>
            <w:r>
              <w:rPr>
                <w:spacing w:val="-10"/>
                <w:sz w:val="21"/>
              </w:rPr>
              <w:t>G</w:t>
            </w:r>
          </w:p>
        </w:tc>
        <w:tc>
          <w:tcPr>
            <w:tcW w:w="1476" w:type="dxa"/>
            <w:tcBorders>
              <w:top w:val="single" w:sz="4" w:space="0" w:color="000000"/>
              <w:bottom w:val="single" w:sz="4" w:space="0" w:color="000000"/>
            </w:tcBorders>
          </w:tcPr>
          <w:p w14:paraId="7E53E99A" w14:textId="77777777" w:rsidR="00F36B2A" w:rsidRDefault="00F36B2A" w:rsidP="00B65856">
            <w:pPr>
              <w:pStyle w:val="TableParagraph"/>
              <w:spacing w:before="5"/>
              <w:ind w:left="2" w:right="3" w:firstLine="380"/>
              <w:rPr>
                <w:sz w:val="21"/>
              </w:rPr>
            </w:pPr>
            <w:r>
              <w:rPr>
                <w:spacing w:val="-10"/>
                <w:sz w:val="21"/>
              </w:rPr>
              <w:t>C</w:t>
            </w:r>
          </w:p>
        </w:tc>
        <w:tc>
          <w:tcPr>
            <w:tcW w:w="1482" w:type="dxa"/>
            <w:tcBorders>
              <w:top w:val="single" w:sz="4" w:space="0" w:color="000000"/>
              <w:bottom w:val="single" w:sz="4" w:space="0" w:color="000000"/>
            </w:tcBorders>
          </w:tcPr>
          <w:p w14:paraId="7435C642" w14:textId="77777777" w:rsidR="00F36B2A" w:rsidRDefault="00F36B2A" w:rsidP="00B65856">
            <w:pPr>
              <w:pStyle w:val="TableParagraph"/>
              <w:spacing w:before="5"/>
              <w:ind w:right="8" w:firstLine="380"/>
              <w:rPr>
                <w:sz w:val="21"/>
              </w:rPr>
            </w:pPr>
            <w:r>
              <w:rPr>
                <w:spacing w:val="-10"/>
                <w:sz w:val="21"/>
              </w:rPr>
              <w:t>T</w:t>
            </w:r>
          </w:p>
        </w:tc>
      </w:tr>
      <w:tr w:rsidR="00F36B2A" w14:paraId="4CF91EB6" w14:textId="77777777" w:rsidTr="00F36B2A">
        <w:trPr>
          <w:trHeight w:val="286"/>
        </w:trPr>
        <w:tc>
          <w:tcPr>
            <w:tcW w:w="1597" w:type="dxa"/>
            <w:tcBorders>
              <w:top w:val="single" w:sz="4" w:space="0" w:color="000000"/>
            </w:tcBorders>
          </w:tcPr>
          <w:p w14:paraId="01361C65" w14:textId="77777777" w:rsidR="00F36B2A" w:rsidRDefault="00F36B2A" w:rsidP="00B65856">
            <w:pPr>
              <w:pStyle w:val="TableParagraph"/>
              <w:spacing w:before="5"/>
              <w:ind w:left="28" w:right="150" w:firstLine="380"/>
              <w:rPr>
                <w:sz w:val="21"/>
              </w:rPr>
            </w:pPr>
            <w:r>
              <w:rPr>
                <w:spacing w:val="-10"/>
                <w:sz w:val="21"/>
              </w:rPr>
              <w:t>A</w:t>
            </w:r>
          </w:p>
        </w:tc>
        <w:tc>
          <w:tcPr>
            <w:tcW w:w="1351" w:type="dxa"/>
            <w:tcBorders>
              <w:top w:val="single" w:sz="4" w:space="0" w:color="000000"/>
            </w:tcBorders>
          </w:tcPr>
          <w:p w14:paraId="13EC107B" w14:textId="77777777" w:rsidR="00F36B2A" w:rsidRDefault="00F36B2A" w:rsidP="00B65856">
            <w:pPr>
              <w:pStyle w:val="TableParagraph"/>
              <w:spacing w:before="5"/>
              <w:ind w:left="2" w:right="124" w:firstLine="380"/>
              <w:rPr>
                <w:sz w:val="21"/>
              </w:rPr>
            </w:pPr>
            <w:r>
              <w:rPr>
                <w:spacing w:val="-10"/>
                <w:sz w:val="21"/>
              </w:rPr>
              <w:t>A</w:t>
            </w:r>
          </w:p>
        </w:tc>
        <w:tc>
          <w:tcPr>
            <w:tcW w:w="1475" w:type="dxa"/>
            <w:tcBorders>
              <w:top w:val="single" w:sz="4" w:space="0" w:color="000000"/>
            </w:tcBorders>
          </w:tcPr>
          <w:p w14:paraId="62410497" w14:textId="77777777" w:rsidR="00F36B2A" w:rsidRDefault="00F36B2A" w:rsidP="00B65856">
            <w:pPr>
              <w:pStyle w:val="TableParagraph"/>
              <w:spacing w:before="5"/>
              <w:ind w:left="2" w:right="2" w:firstLine="380"/>
              <w:rPr>
                <w:sz w:val="21"/>
              </w:rPr>
            </w:pPr>
            <w:r>
              <w:rPr>
                <w:spacing w:val="-10"/>
                <w:sz w:val="21"/>
              </w:rPr>
              <w:t>G</w:t>
            </w:r>
          </w:p>
        </w:tc>
        <w:tc>
          <w:tcPr>
            <w:tcW w:w="1476" w:type="dxa"/>
            <w:tcBorders>
              <w:top w:val="single" w:sz="4" w:space="0" w:color="000000"/>
            </w:tcBorders>
          </w:tcPr>
          <w:p w14:paraId="735A0C40" w14:textId="77777777" w:rsidR="00F36B2A" w:rsidRDefault="00F36B2A" w:rsidP="00B65856">
            <w:pPr>
              <w:pStyle w:val="TableParagraph"/>
              <w:spacing w:before="5"/>
              <w:ind w:left="2" w:right="3" w:firstLine="380"/>
              <w:rPr>
                <w:sz w:val="21"/>
              </w:rPr>
            </w:pPr>
            <w:r>
              <w:rPr>
                <w:spacing w:val="-10"/>
                <w:sz w:val="21"/>
              </w:rPr>
              <w:t>C</w:t>
            </w:r>
          </w:p>
        </w:tc>
        <w:tc>
          <w:tcPr>
            <w:tcW w:w="1482" w:type="dxa"/>
            <w:tcBorders>
              <w:top w:val="single" w:sz="4" w:space="0" w:color="000000"/>
            </w:tcBorders>
          </w:tcPr>
          <w:p w14:paraId="6094F147" w14:textId="77777777" w:rsidR="00F36B2A" w:rsidRDefault="00F36B2A" w:rsidP="00B65856">
            <w:pPr>
              <w:pStyle w:val="TableParagraph"/>
              <w:spacing w:before="5"/>
              <w:ind w:right="8" w:firstLine="380"/>
              <w:rPr>
                <w:sz w:val="21"/>
              </w:rPr>
            </w:pPr>
            <w:r>
              <w:rPr>
                <w:spacing w:val="-10"/>
                <w:sz w:val="21"/>
              </w:rPr>
              <w:t>T</w:t>
            </w:r>
          </w:p>
        </w:tc>
      </w:tr>
      <w:tr w:rsidR="00F36B2A" w14:paraId="00ABDB9D" w14:textId="77777777" w:rsidTr="00F36B2A">
        <w:trPr>
          <w:trHeight w:val="313"/>
        </w:trPr>
        <w:tc>
          <w:tcPr>
            <w:tcW w:w="1597" w:type="dxa"/>
          </w:tcPr>
          <w:p w14:paraId="0C1C17DE" w14:textId="77777777" w:rsidR="00F36B2A" w:rsidRDefault="00F36B2A" w:rsidP="00B65856">
            <w:pPr>
              <w:pStyle w:val="TableParagraph"/>
              <w:spacing w:before="31"/>
              <w:ind w:left="28" w:right="150" w:firstLine="380"/>
              <w:rPr>
                <w:sz w:val="21"/>
              </w:rPr>
            </w:pPr>
            <w:r>
              <w:rPr>
                <w:spacing w:val="-10"/>
                <w:sz w:val="21"/>
              </w:rPr>
              <w:t>G</w:t>
            </w:r>
          </w:p>
        </w:tc>
        <w:tc>
          <w:tcPr>
            <w:tcW w:w="1351" w:type="dxa"/>
          </w:tcPr>
          <w:p w14:paraId="2CCC5AC5" w14:textId="77777777" w:rsidR="00F36B2A" w:rsidRDefault="00F36B2A" w:rsidP="00B65856">
            <w:pPr>
              <w:pStyle w:val="TableParagraph"/>
              <w:spacing w:before="31"/>
              <w:ind w:left="2" w:right="124" w:firstLine="380"/>
              <w:rPr>
                <w:sz w:val="21"/>
              </w:rPr>
            </w:pPr>
            <w:r>
              <w:rPr>
                <w:spacing w:val="-10"/>
                <w:sz w:val="21"/>
              </w:rPr>
              <w:t>G</w:t>
            </w:r>
          </w:p>
        </w:tc>
        <w:tc>
          <w:tcPr>
            <w:tcW w:w="1475" w:type="dxa"/>
          </w:tcPr>
          <w:p w14:paraId="36C2F71B" w14:textId="77777777" w:rsidR="00F36B2A" w:rsidRDefault="00F36B2A" w:rsidP="00B65856">
            <w:pPr>
              <w:pStyle w:val="TableParagraph"/>
              <w:spacing w:before="31"/>
              <w:ind w:left="2" w:right="2" w:firstLine="380"/>
              <w:rPr>
                <w:sz w:val="21"/>
              </w:rPr>
            </w:pPr>
            <w:r>
              <w:rPr>
                <w:spacing w:val="-10"/>
                <w:sz w:val="21"/>
              </w:rPr>
              <w:t>A</w:t>
            </w:r>
          </w:p>
        </w:tc>
        <w:tc>
          <w:tcPr>
            <w:tcW w:w="1476" w:type="dxa"/>
          </w:tcPr>
          <w:p w14:paraId="708EA1D8" w14:textId="77777777" w:rsidR="00F36B2A" w:rsidRDefault="00F36B2A" w:rsidP="00B65856">
            <w:pPr>
              <w:pStyle w:val="TableParagraph"/>
              <w:spacing w:before="31"/>
              <w:ind w:left="2" w:right="5" w:firstLine="380"/>
              <w:rPr>
                <w:sz w:val="21"/>
              </w:rPr>
            </w:pPr>
            <w:r>
              <w:rPr>
                <w:spacing w:val="-10"/>
                <w:sz w:val="21"/>
              </w:rPr>
              <w:t>T</w:t>
            </w:r>
          </w:p>
        </w:tc>
        <w:tc>
          <w:tcPr>
            <w:tcW w:w="1482" w:type="dxa"/>
          </w:tcPr>
          <w:p w14:paraId="2AE3CFE9" w14:textId="77777777" w:rsidR="00F36B2A" w:rsidRDefault="00F36B2A" w:rsidP="00B65856">
            <w:pPr>
              <w:pStyle w:val="TableParagraph"/>
              <w:spacing w:before="31"/>
              <w:ind w:left="3" w:right="8" w:firstLine="380"/>
              <w:rPr>
                <w:sz w:val="21"/>
              </w:rPr>
            </w:pPr>
            <w:r>
              <w:rPr>
                <w:spacing w:val="-10"/>
                <w:sz w:val="21"/>
              </w:rPr>
              <w:t>C</w:t>
            </w:r>
          </w:p>
        </w:tc>
      </w:tr>
      <w:tr w:rsidR="00F36B2A" w14:paraId="7793A8EB" w14:textId="77777777" w:rsidTr="00F36B2A">
        <w:trPr>
          <w:trHeight w:val="310"/>
        </w:trPr>
        <w:tc>
          <w:tcPr>
            <w:tcW w:w="1597" w:type="dxa"/>
          </w:tcPr>
          <w:p w14:paraId="5C14D1D4" w14:textId="77777777" w:rsidR="00F36B2A" w:rsidRDefault="00F36B2A" w:rsidP="00B65856">
            <w:pPr>
              <w:pStyle w:val="TableParagraph"/>
              <w:spacing w:before="32"/>
              <w:ind w:left="28" w:right="152" w:firstLine="380"/>
              <w:rPr>
                <w:sz w:val="21"/>
              </w:rPr>
            </w:pPr>
            <w:r>
              <w:rPr>
                <w:spacing w:val="-10"/>
                <w:sz w:val="21"/>
              </w:rPr>
              <w:t>C</w:t>
            </w:r>
          </w:p>
        </w:tc>
        <w:tc>
          <w:tcPr>
            <w:tcW w:w="1351" w:type="dxa"/>
          </w:tcPr>
          <w:p w14:paraId="25C289E9" w14:textId="77777777" w:rsidR="00F36B2A" w:rsidRDefault="00F36B2A" w:rsidP="00B65856">
            <w:pPr>
              <w:pStyle w:val="TableParagraph"/>
              <w:spacing w:before="32"/>
              <w:ind w:right="124" w:firstLine="380"/>
              <w:rPr>
                <w:sz w:val="21"/>
              </w:rPr>
            </w:pPr>
            <w:r>
              <w:rPr>
                <w:spacing w:val="-10"/>
                <w:sz w:val="21"/>
              </w:rPr>
              <w:t>C</w:t>
            </w:r>
          </w:p>
        </w:tc>
        <w:tc>
          <w:tcPr>
            <w:tcW w:w="1475" w:type="dxa"/>
          </w:tcPr>
          <w:p w14:paraId="3331710F" w14:textId="77777777" w:rsidR="00F36B2A" w:rsidRDefault="00F36B2A" w:rsidP="00B65856">
            <w:pPr>
              <w:pStyle w:val="TableParagraph"/>
              <w:spacing w:before="32"/>
              <w:ind w:left="2" w:right="2" w:firstLine="380"/>
              <w:rPr>
                <w:sz w:val="21"/>
              </w:rPr>
            </w:pPr>
            <w:r>
              <w:rPr>
                <w:spacing w:val="-10"/>
                <w:sz w:val="21"/>
              </w:rPr>
              <w:t>T</w:t>
            </w:r>
          </w:p>
        </w:tc>
        <w:tc>
          <w:tcPr>
            <w:tcW w:w="1476" w:type="dxa"/>
          </w:tcPr>
          <w:p w14:paraId="0ACB15E2" w14:textId="77777777" w:rsidR="00F36B2A" w:rsidRDefault="00F36B2A" w:rsidP="00B65856">
            <w:pPr>
              <w:pStyle w:val="TableParagraph"/>
              <w:spacing w:before="32"/>
              <w:ind w:left="2" w:right="3" w:firstLine="380"/>
              <w:rPr>
                <w:sz w:val="21"/>
              </w:rPr>
            </w:pPr>
            <w:r>
              <w:rPr>
                <w:spacing w:val="-10"/>
                <w:sz w:val="21"/>
              </w:rPr>
              <w:t>A</w:t>
            </w:r>
          </w:p>
        </w:tc>
        <w:tc>
          <w:tcPr>
            <w:tcW w:w="1482" w:type="dxa"/>
          </w:tcPr>
          <w:p w14:paraId="2C1332E1" w14:textId="77777777" w:rsidR="00F36B2A" w:rsidRDefault="00F36B2A" w:rsidP="00B65856">
            <w:pPr>
              <w:pStyle w:val="TableParagraph"/>
              <w:spacing w:before="32"/>
              <w:ind w:left="5" w:right="8" w:firstLine="380"/>
              <w:rPr>
                <w:sz w:val="21"/>
              </w:rPr>
            </w:pPr>
            <w:r>
              <w:rPr>
                <w:spacing w:val="-10"/>
                <w:sz w:val="21"/>
              </w:rPr>
              <w:t>G</w:t>
            </w:r>
          </w:p>
        </w:tc>
      </w:tr>
      <w:tr w:rsidR="00F36B2A" w14:paraId="184ADAD0" w14:textId="77777777" w:rsidTr="00F36B2A">
        <w:trPr>
          <w:trHeight w:val="335"/>
        </w:trPr>
        <w:tc>
          <w:tcPr>
            <w:tcW w:w="1597" w:type="dxa"/>
            <w:tcBorders>
              <w:bottom w:val="single" w:sz="4" w:space="0" w:color="000000"/>
            </w:tcBorders>
          </w:tcPr>
          <w:p w14:paraId="76C42EA3" w14:textId="77777777" w:rsidR="00F36B2A" w:rsidRDefault="00F36B2A" w:rsidP="00B65856">
            <w:pPr>
              <w:pStyle w:val="TableParagraph"/>
              <w:spacing w:before="29"/>
              <w:ind w:left="28" w:right="151" w:firstLine="380"/>
              <w:rPr>
                <w:sz w:val="21"/>
              </w:rPr>
            </w:pPr>
            <w:r>
              <w:rPr>
                <w:spacing w:val="-10"/>
                <w:sz w:val="21"/>
              </w:rPr>
              <w:t>T</w:t>
            </w:r>
          </w:p>
        </w:tc>
        <w:tc>
          <w:tcPr>
            <w:tcW w:w="1351" w:type="dxa"/>
            <w:tcBorders>
              <w:bottom w:val="single" w:sz="4" w:space="0" w:color="000000"/>
            </w:tcBorders>
          </w:tcPr>
          <w:p w14:paraId="5F3E1960" w14:textId="77777777" w:rsidR="00F36B2A" w:rsidRDefault="00F36B2A" w:rsidP="00B65856">
            <w:pPr>
              <w:pStyle w:val="TableParagraph"/>
              <w:spacing w:before="29"/>
              <w:ind w:left="3" w:right="124" w:firstLine="380"/>
              <w:rPr>
                <w:sz w:val="21"/>
              </w:rPr>
            </w:pPr>
            <w:r>
              <w:rPr>
                <w:spacing w:val="-10"/>
                <w:sz w:val="21"/>
              </w:rPr>
              <w:t>T</w:t>
            </w:r>
          </w:p>
        </w:tc>
        <w:tc>
          <w:tcPr>
            <w:tcW w:w="1475" w:type="dxa"/>
            <w:tcBorders>
              <w:bottom w:val="single" w:sz="4" w:space="0" w:color="000000"/>
            </w:tcBorders>
          </w:tcPr>
          <w:p w14:paraId="6C6062F2" w14:textId="77777777" w:rsidR="00F36B2A" w:rsidRDefault="00F36B2A" w:rsidP="00B65856">
            <w:pPr>
              <w:pStyle w:val="TableParagraph"/>
              <w:spacing w:before="29"/>
              <w:ind w:right="2" w:firstLine="380"/>
              <w:rPr>
                <w:sz w:val="21"/>
              </w:rPr>
            </w:pPr>
            <w:r>
              <w:rPr>
                <w:spacing w:val="-10"/>
                <w:sz w:val="21"/>
              </w:rPr>
              <w:t>C</w:t>
            </w:r>
          </w:p>
        </w:tc>
        <w:tc>
          <w:tcPr>
            <w:tcW w:w="1476" w:type="dxa"/>
            <w:tcBorders>
              <w:bottom w:val="single" w:sz="4" w:space="0" w:color="000000"/>
            </w:tcBorders>
          </w:tcPr>
          <w:p w14:paraId="48C0CD68" w14:textId="77777777" w:rsidR="00F36B2A" w:rsidRDefault="00F36B2A" w:rsidP="00B65856">
            <w:pPr>
              <w:pStyle w:val="TableParagraph"/>
              <w:spacing w:before="29"/>
              <w:ind w:left="2" w:right="3" w:firstLine="380"/>
              <w:rPr>
                <w:sz w:val="21"/>
              </w:rPr>
            </w:pPr>
            <w:r>
              <w:rPr>
                <w:spacing w:val="-10"/>
                <w:sz w:val="21"/>
              </w:rPr>
              <w:t>G</w:t>
            </w:r>
          </w:p>
        </w:tc>
        <w:tc>
          <w:tcPr>
            <w:tcW w:w="1482" w:type="dxa"/>
            <w:tcBorders>
              <w:bottom w:val="single" w:sz="4" w:space="0" w:color="000000"/>
            </w:tcBorders>
          </w:tcPr>
          <w:p w14:paraId="2794F369" w14:textId="77777777" w:rsidR="00F36B2A" w:rsidRDefault="00F36B2A" w:rsidP="00B65856">
            <w:pPr>
              <w:pStyle w:val="TableParagraph"/>
              <w:spacing w:before="29"/>
              <w:ind w:left="5" w:right="8" w:firstLine="380"/>
              <w:rPr>
                <w:sz w:val="21"/>
              </w:rPr>
            </w:pPr>
            <w:r>
              <w:rPr>
                <w:spacing w:val="-10"/>
                <w:sz w:val="21"/>
              </w:rPr>
              <w:t>A</w:t>
            </w:r>
          </w:p>
        </w:tc>
      </w:tr>
    </w:tbl>
    <w:p w14:paraId="6F75DCDE" w14:textId="77777777" w:rsidR="006E760A" w:rsidRPr="006E760A" w:rsidRDefault="006E760A" w:rsidP="00D95651">
      <w:pPr>
        <w:spacing w:beforeLines="50" w:before="156"/>
        <w:rPr>
          <w:rFonts w:ascii="宋体" w:hAnsi="宋体" w:hint="eastAsia"/>
          <w:bCs/>
        </w:rPr>
      </w:pPr>
    </w:p>
    <w:p w14:paraId="17A71641" w14:textId="39E7E582" w:rsidR="006E760A" w:rsidRDefault="006E760A" w:rsidP="00D95651">
      <w:pPr>
        <w:spacing w:line="360" w:lineRule="auto"/>
        <w:ind w:firstLineChars="200" w:firstLine="480"/>
        <w:rPr>
          <w:rFonts w:ascii="宋体" w:hAnsi="宋体"/>
          <w:bCs/>
        </w:rPr>
      </w:pPr>
      <w:r w:rsidRPr="006E760A">
        <w:rPr>
          <w:rFonts w:ascii="宋体" w:hAnsi="宋体"/>
          <w:bCs/>
        </w:rPr>
        <w:t>在使用 DNA 编码和DNA 计算进行加解密时，加解密规则和逆运算必须完全对应，才能成功解密密文。与二进制运算中的逆运算类似，异或的逆运算可通过再次异或相同的值来还原，而加法的逆运算则是减法。然而不同的编码规则对应的计算结果应该是不同的，对应的逆运算也应该在相同的编码规则的基础上进行，否则无法还原初始值。</w:t>
      </w:r>
    </w:p>
    <w:p w14:paraId="0DA4A802" w14:textId="01CDAA70" w:rsidR="000862D0" w:rsidRPr="006E760A" w:rsidRDefault="000862D0" w:rsidP="000862D0">
      <w:pPr>
        <w:spacing w:line="360" w:lineRule="auto"/>
        <w:rPr>
          <w:rFonts w:ascii="宋体" w:hAnsi="宋体" w:hint="eastAsia"/>
          <w:bCs/>
        </w:rPr>
      </w:pPr>
      <w:r>
        <w:rPr>
          <w:rFonts w:ascii="宋体" w:hAnsi="宋体" w:hint="eastAsia"/>
          <w:bCs/>
        </w:rPr>
        <w:t>该部分的功能</w:t>
      </w:r>
      <w:r w:rsidR="004B0F6D">
        <w:rPr>
          <w:rFonts w:ascii="宋体" w:hAnsi="宋体" w:hint="eastAsia"/>
          <w:bCs/>
        </w:rPr>
        <w:t>：</w:t>
      </w:r>
    </w:p>
    <w:p w14:paraId="09A2B5E7" w14:textId="77777777" w:rsidR="000862D0" w:rsidRPr="000862D0" w:rsidRDefault="000862D0" w:rsidP="000862D0">
      <w:pPr>
        <w:spacing w:beforeLines="50" w:before="156"/>
        <w:ind w:firstLineChars="200" w:firstLine="480"/>
        <w:rPr>
          <w:rFonts w:ascii="宋体" w:hAnsi="宋体"/>
          <w:bCs/>
        </w:rPr>
      </w:pPr>
      <w:r w:rsidRPr="000862D0">
        <w:rPr>
          <w:rFonts w:ascii="宋体" w:hAnsi="宋体"/>
          <w:bCs/>
        </w:rPr>
        <w:t>1.</w:t>
      </w:r>
      <w:r w:rsidRPr="000862D0">
        <w:rPr>
          <w:rFonts w:ascii="宋体" w:hAnsi="宋体" w:hint="eastAsia"/>
          <w:bCs/>
        </w:rPr>
        <w:t>由</w:t>
      </w:r>
      <w:r w:rsidRPr="000862D0">
        <w:rPr>
          <w:rFonts w:ascii="宋体" w:hAnsi="宋体"/>
          <w:bCs/>
        </w:rPr>
        <w:t>T</w:t>
      </w:r>
      <w:r w:rsidRPr="000862D0">
        <w:rPr>
          <w:rFonts w:ascii="宋体" w:hAnsi="宋体" w:hint="eastAsia"/>
          <w:bCs/>
        </w:rPr>
        <w:t>矩阵选择</w:t>
      </w:r>
      <w:r w:rsidRPr="000862D0">
        <w:rPr>
          <w:rFonts w:ascii="宋体" w:hAnsi="宋体"/>
          <w:bCs/>
        </w:rPr>
        <w:t>DNA</w:t>
      </w:r>
      <w:r w:rsidRPr="000862D0">
        <w:rPr>
          <w:rFonts w:ascii="宋体" w:hAnsi="宋体" w:hint="eastAsia"/>
          <w:bCs/>
        </w:rPr>
        <w:t>编码的规则（</w:t>
      </w:r>
      <w:r w:rsidRPr="000862D0">
        <w:rPr>
          <w:rFonts w:ascii="宋体" w:hAnsi="宋体"/>
          <w:bCs/>
        </w:rPr>
        <w:t>8</w:t>
      </w:r>
      <w:r w:rsidRPr="000862D0">
        <w:rPr>
          <w:rFonts w:ascii="宋体" w:hAnsi="宋体" w:hint="eastAsia"/>
          <w:bCs/>
        </w:rPr>
        <w:t>选</w:t>
      </w:r>
      <w:r w:rsidRPr="000862D0">
        <w:rPr>
          <w:rFonts w:ascii="宋体" w:hAnsi="宋体"/>
          <w:bCs/>
        </w:rPr>
        <w:t>1</w:t>
      </w:r>
      <w:r w:rsidRPr="000862D0">
        <w:rPr>
          <w:rFonts w:ascii="宋体" w:hAnsi="宋体" w:hint="eastAsia"/>
          <w:bCs/>
        </w:rPr>
        <w:t>），对</w:t>
      </w:r>
      <w:proofErr w:type="gramStart"/>
      <w:r w:rsidRPr="000862D0">
        <w:rPr>
          <w:rFonts w:ascii="宋体" w:hAnsi="宋体" w:hint="eastAsia"/>
          <w:bCs/>
        </w:rPr>
        <w:t>像素值</w:t>
      </w:r>
      <w:proofErr w:type="gramEnd"/>
      <w:r w:rsidRPr="000862D0">
        <w:rPr>
          <w:rFonts w:ascii="宋体" w:hAnsi="宋体" w:hint="eastAsia"/>
          <w:bCs/>
        </w:rPr>
        <w:t>和</w:t>
      </w:r>
      <w:r w:rsidRPr="000862D0">
        <w:rPr>
          <w:rFonts w:ascii="宋体" w:hAnsi="宋体"/>
          <w:bCs/>
        </w:rPr>
        <w:t>X</w:t>
      </w:r>
      <w:r w:rsidRPr="000862D0">
        <w:rPr>
          <w:rFonts w:ascii="宋体" w:hAnsi="宋体" w:hint="eastAsia"/>
          <w:bCs/>
        </w:rPr>
        <w:t>矩阵进行编码</w:t>
      </w:r>
    </w:p>
    <w:p w14:paraId="42291A69" w14:textId="77777777" w:rsidR="000862D0" w:rsidRPr="000862D0" w:rsidRDefault="000862D0" w:rsidP="000862D0">
      <w:pPr>
        <w:spacing w:beforeLines="50" w:before="156"/>
        <w:ind w:firstLineChars="200" w:firstLine="480"/>
        <w:rPr>
          <w:rFonts w:ascii="宋体" w:hAnsi="宋体"/>
          <w:bCs/>
        </w:rPr>
      </w:pPr>
      <w:r w:rsidRPr="000862D0">
        <w:rPr>
          <w:rFonts w:ascii="宋体" w:hAnsi="宋体"/>
          <w:bCs/>
        </w:rPr>
        <w:t>2.</w:t>
      </w:r>
      <w:r w:rsidRPr="000862D0">
        <w:rPr>
          <w:rFonts w:ascii="宋体" w:hAnsi="宋体" w:hint="eastAsia"/>
          <w:bCs/>
        </w:rPr>
        <w:t>将编码后的结果进行一轮</w:t>
      </w:r>
      <w:r w:rsidRPr="000862D0">
        <w:rPr>
          <w:rFonts w:ascii="宋体" w:hAnsi="宋体"/>
          <w:bCs/>
        </w:rPr>
        <w:t>DNA</w:t>
      </w:r>
      <w:r w:rsidRPr="000862D0">
        <w:rPr>
          <w:rFonts w:ascii="宋体" w:hAnsi="宋体" w:hint="eastAsia"/>
          <w:bCs/>
        </w:rPr>
        <w:t>异或运算</w:t>
      </w:r>
    </w:p>
    <w:p w14:paraId="3DE71087" w14:textId="77777777" w:rsidR="000862D0" w:rsidRPr="000862D0" w:rsidRDefault="000862D0" w:rsidP="000862D0">
      <w:pPr>
        <w:spacing w:beforeLines="50" w:before="156"/>
        <w:ind w:firstLineChars="200" w:firstLine="480"/>
        <w:rPr>
          <w:rFonts w:ascii="宋体" w:hAnsi="宋体"/>
          <w:bCs/>
        </w:rPr>
      </w:pPr>
      <w:r w:rsidRPr="000862D0">
        <w:rPr>
          <w:rFonts w:ascii="宋体" w:hAnsi="宋体"/>
          <w:bCs/>
        </w:rPr>
        <w:t>3.</w:t>
      </w:r>
      <w:r w:rsidRPr="000862D0">
        <w:rPr>
          <w:rFonts w:ascii="宋体" w:hAnsi="宋体" w:hint="eastAsia"/>
          <w:bCs/>
        </w:rPr>
        <w:t>相同规则解码到二进制，便于后面的置乱与扩散操作</w:t>
      </w:r>
    </w:p>
    <w:p w14:paraId="7BE5CAA0" w14:textId="611E10F5" w:rsidR="00BF416D" w:rsidRPr="000862D0" w:rsidRDefault="000862D0" w:rsidP="00730E4C">
      <w:pPr>
        <w:spacing w:beforeLines="50" w:before="156"/>
        <w:ind w:firstLineChars="200" w:firstLine="480"/>
        <w:rPr>
          <w:rFonts w:ascii="宋体" w:hAnsi="宋体" w:hint="eastAsia"/>
          <w:bCs/>
        </w:rPr>
      </w:pPr>
      <w:r w:rsidRPr="000862D0">
        <w:rPr>
          <w:rFonts w:ascii="宋体" w:hAnsi="宋体" w:hint="eastAsia"/>
          <w:bCs/>
        </w:rPr>
        <w:t>这个其实就已经实现了一轮加密</w:t>
      </w:r>
    </w:p>
    <w:p w14:paraId="5E7DBF81" w14:textId="5C415E29" w:rsidR="00BF416D" w:rsidRDefault="005A574A" w:rsidP="00506602">
      <w:pPr>
        <w:pStyle w:val="2"/>
      </w:pPr>
      <w:r>
        <w:t>4</w:t>
      </w:r>
      <w:r w:rsidR="004B0F6D" w:rsidRPr="00E15D0C">
        <w:t>.</w:t>
      </w:r>
      <w:r>
        <w:rPr>
          <w:rFonts w:hint="eastAsia"/>
        </w:rPr>
        <w:t>置乱</w:t>
      </w:r>
      <w:r w:rsidR="00730E4C">
        <w:rPr>
          <w:rFonts w:hint="eastAsia"/>
        </w:rPr>
        <w:t>操作</w:t>
      </w:r>
    </w:p>
    <w:p w14:paraId="4E7A3A54" w14:textId="77777777" w:rsidR="00BD1071" w:rsidRPr="00BD1071" w:rsidRDefault="00BD1071" w:rsidP="00BD1071">
      <w:pPr>
        <w:spacing w:line="360" w:lineRule="auto"/>
        <w:rPr>
          <w:rFonts w:ascii="宋体" w:hAnsi="宋体"/>
          <w:bCs/>
        </w:rPr>
      </w:pPr>
      <w:r w:rsidRPr="00BD1071">
        <w:rPr>
          <w:rFonts w:ascii="宋体" w:hAnsi="宋体" w:hint="eastAsia"/>
          <w:b/>
          <w:bCs/>
        </w:rPr>
        <w:t>目标</w:t>
      </w:r>
      <w:r w:rsidRPr="00BD1071">
        <w:rPr>
          <w:rFonts w:ascii="宋体" w:hAnsi="宋体" w:hint="eastAsia"/>
          <w:bCs/>
        </w:rPr>
        <w:t>：通过交换像素位置，破坏图像的空间相关性，使相邻像素在加密图像中无统计关联。</w:t>
      </w:r>
    </w:p>
    <w:p w14:paraId="421C8BCC" w14:textId="77777777" w:rsidR="00BD1071" w:rsidRPr="00BD1071" w:rsidRDefault="00BD1071" w:rsidP="00BD1071">
      <w:pPr>
        <w:spacing w:line="360" w:lineRule="auto"/>
        <w:rPr>
          <w:rFonts w:ascii="宋体" w:hAnsi="宋体"/>
          <w:bCs/>
        </w:rPr>
      </w:pPr>
      <w:r w:rsidRPr="00BD1071">
        <w:rPr>
          <w:rFonts w:ascii="宋体" w:hAnsi="宋体" w:hint="eastAsia"/>
          <w:b/>
          <w:bCs/>
        </w:rPr>
        <w:t>核心思想</w:t>
      </w:r>
      <w:r w:rsidRPr="00BD1071">
        <w:rPr>
          <w:rFonts w:ascii="宋体" w:hAnsi="宋体" w:hint="eastAsia"/>
          <w:bCs/>
        </w:rPr>
        <w:t>：利用混沌序列生成伪随机置换坐标，结合图像本身的统计特征，实现非线性像素位置交换。</w:t>
      </w:r>
    </w:p>
    <w:p w14:paraId="5C2BDE6F" w14:textId="6F64FB28" w:rsidR="00BD1071" w:rsidRPr="00BD1071" w:rsidRDefault="00BD1071" w:rsidP="00BD1071">
      <w:pPr>
        <w:spacing w:line="360" w:lineRule="auto"/>
        <w:rPr>
          <w:rFonts w:ascii="宋体" w:hAnsi="宋体"/>
          <w:bCs/>
        </w:rPr>
      </w:pPr>
      <w:r w:rsidRPr="00BD1071">
        <w:rPr>
          <w:rFonts w:ascii="宋体" w:hAnsi="宋体" w:hint="eastAsia"/>
          <w:bCs/>
        </w:rPr>
        <w:lastRenderedPageBreak/>
        <w:t>补充规则：每个像素最多参与一次交换；若</w:t>
      </w:r>
      <w:r w:rsidRPr="00BD1071">
        <w:rPr>
          <w:rFonts w:ascii="宋体" w:hAnsi="宋体"/>
          <w:bCs/>
          <w:i/>
          <w:iCs/>
        </w:rPr>
        <w:t>m</w:t>
      </w:r>
      <w:r w:rsidRPr="00BD1071">
        <w:rPr>
          <w:rFonts w:ascii="宋体" w:hAnsi="宋体"/>
          <w:bCs/>
        </w:rPr>
        <w:t>=</w:t>
      </w:r>
      <w:r w:rsidRPr="00BD1071">
        <w:rPr>
          <w:rFonts w:ascii="宋体" w:hAnsi="宋体"/>
          <w:bCs/>
          <w:i/>
          <w:iCs/>
        </w:rPr>
        <w:t>i</w:t>
      </w:r>
      <w:r w:rsidRPr="00BD1071">
        <w:rPr>
          <w:rFonts w:ascii="宋体" w:hAnsi="宋体"/>
          <w:bCs/>
        </w:rPr>
        <w:t>且</w:t>
      </w:r>
      <w:r w:rsidRPr="00BD1071">
        <w:rPr>
          <w:rFonts w:ascii="宋体" w:hAnsi="宋体"/>
          <w:bCs/>
          <w:i/>
          <w:iCs/>
        </w:rPr>
        <w:t>n</w:t>
      </w:r>
      <w:r w:rsidRPr="00BD1071">
        <w:rPr>
          <w:rFonts w:ascii="宋体" w:hAnsi="宋体"/>
          <w:bCs/>
        </w:rPr>
        <w:t>=</w:t>
      </w:r>
      <w:r w:rsidRPr="00BD1071">
        <w:rPr>
          <w:rFonts w:ascii="宋体" w:hAnsi="宋体"/>
          <w:bCs/>
          <w:i/>
          <w:iCs/>
        </w:rPr>
        <w:t>j</w:t>
      </w:r>
      <w:r w:rsidRPr="00BD1071">
        <w:rPr>
          <w:rFonts w:ascii="宋体" w:hAnsi="宋体" w:hint="eastAsia"/>
          <w:bCs/>
        </w:rPr>
        <w:t>，跳过这次交换</w:t>
      </w:r>
    </w:p>
    <w:p w14:paraId="4A2D1B36" w14:textId="33756DD4" w:rsidR="00DF7D6A" w:rsidRDefault="00222DAE" w:rsidP="00E15D0C">
      <w:pPr>
        <w:spacing w:beforeLines="50" w:before="156"/>
        <w:rPr>
          <w:rFonts w:ascii="宋体" w:hAnsi="宋体"/>
          <w:bCs/>
        </w:rPr>
      </w:pPr>
      <w:r w:rsidRPr="00222DAE">
        <w:rPr>
          <w:rFonts w:ascii="宋体" w:hAnsi="宋体"/>
          <w:bCs/>
        </w:rPr>
        <w:drawing>
          <wp:inline distT="0" distB="0" distL="0" distR="0" wp14:anchorId="75B15950" wp14:editId="223BCA5A">
            <wp:extent cx="5274310" cy="1911350"/>
            <wp:effectExtent l="0" t="0" r="2540" b="0"/>
            <wp:docPr id="6" name="图片 3">
              <a:extLst xmlns:a="http://schemas.openxmlformats.org/drawingml/2006/main">
                <a:ext uri="{FF2B5EF4-FFF2-40B4-BE49-F238E27FC236}">
                  <a16:creationId xmlns:a16="http://schemas.microsoft.com/office/drawing/2014/main" id="{F3F970E8-5CF9-4877-8C77-931E71CCD4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a:extLst>
                        <a:ext uri="{FF2B5EF4-FFF2-40B4-BE49-F238E27FC236}">
                          <a16:creationId xmlns:a16="http://schemas.microsoft.com/office/drawing/2014/main" id="{F3F970E8-5CF9-4877-8C77-931E71CCD47D}"/>
                        </a:ext>
                      </a:extLst>
                    </pic:cNvPr>
                    <pic:cNvPicPr>
                      <a:picLocks noChangeAspect="1"/>
                    </pic:cNvPicPr>
                  </pic:nvPicPr>
                  <pic:blipFill>
                    <a:blip r:embed="rId13"/>
                    <a:stretch>
                      <a:fillRect/>
                    </a:stretch>
                  </pic:blipFill>
                  <pic:spPr>
                    <a:xfrm>
                      <a:off x="0" y="0"/>
                      <a:ext cx="5274310" cy="1911350"/>
                    </a:xfrm>
                    <a:prstGeom prst="rect">
                      <a:avLst/>
                    </a:prstGeom>
                  </pic:spPr>
                </pic:pic>
              </a:graphicData>
            </a:graphic>
          </wp:inline>
        </w:drawing>
      </w:r>
    </w:p>
    <w:p w14:paraId="027D6053" w14:textId="77777777" w:rsidR="007213BE" w:rsidRDefault="007213BE" w:rsidP="00E15D0C">
      <w:pPr>
        <w:spacing w:beforeLines="50" w:before="156"/>
        <w:rPr>
          <w:rFonts w:ascii="宋体" w:hAnsi="宋体"/>
          <w:bCs/>
        </w:rPr>
      </w:pPr>
    </w:p>
    <w:p w14:paraId="37E7396E" w14:textId="77777777" w:rsidR="007213BE" w:rsidRDefault="007213BE" w:rsidP="00E15D0C">
      <w:pPr>
        <w:spacing w:beforeLines="50" w:before="156"/>
        <w:rPr>
          <w:rFonts w:ascii="宋体" w:hAnsi="宋体"/>
          <w:bCs/>
        </w:rPr>
      </w:pPr>
    </w:p>
    <w:p w14:paraId="6E9C7CF4" w14:textId="77777777" w:rsidR="007213BE" w:rsidRDefault="007213BE" w:rsidP="00E15D0C">
      <w:pPr>
        <w:spacing w:beforeLines="50" w:before="156"/>
        <w:rPr>
          <w:rFonts w:ascii="宋体" w:hAnsi="宋体"/>
          <w:bCs/>
        </w:rPr>
      </w:pPr>
    </w:p>
    <w:p w14:paraId="3BB2DF52" w14:textId="77777777" w:rsidR="007213BE" w:rsidRDefault="007213BE" w:rsidP="00E15D0C">
      <w:pPr>
        <w:spacing w:beforeLines="50" w:before="156"/>
        <w:rPr>
          <w:rFonts w:ascii="宋体" w:hAnsi="宋体" w:hint="eastAsia"/>
          <w:bCs/>
        </w:rPr>
      </w:pPr>
    </w:p>
    <w:p w14:paraId="4BDDF49F" w14:textId="59FDD47A" w:rsidR="00506602" w:rsidRDefault="00844495" w:rsidP="00844495">
      <w:pPr>
        <w:pStyle w:val="2"/>
      </w:pPr>
      <w:r w:rsidRPr="00844495">
        <w:rPr>
          <w:rFonts w:hint="eastAsia"/>
          <w:b w:val="0"/>
          <w:bCs w:val="0"/>
        </w:rPr>
        <w:t>6.</w:t>
      </w:r>
      <w:r w:rsidR="00B82EFA">
        <w:rPr>
          <w:rFonts w:hint="eastAsia"/>
        </w:rPr>
        <w:t>解密操作</w:t>
      </w:r>
    </w:p>
    <w:p w14:paraId="498802A5" w14:textId="344356F1" w:rsidR="007213BE" w:rsidRDefault="00844495" w:rsidP="007213BE">
      <w:pPr>
        <w:pStyle w:val="a7"/>
        <w:ind w:firstLine="480"/>
      </w:pPr>
      <w:r w:rsidRPr="00844495">
        <w:rPr>
          <w:rFonts w:hint="eastAsia"/>
        </w:rPr>
        <w:t>解密过程为加密的逆过程</w:t>
      </w:r>
      <w:r w:rsidR="007213BE">
        <w:rPr>
          <w:rFonts w:hint="eastAsia"/>
        </w:rPr>
        <w:t>：</w:t>
      </w:r>
    </w:p>
    <w:p w14:paraId="6896956F" w14:textId="25009A4D" w:rsidR="00707747" w:rsidRPr="00707747" w:rsidRDefault="00707747" w:rsidP="00707747">
      <w:pPr>
        <w:pStyle w:val="a7"/>
        <w:ind w:firstLine="480"/>
      </w:pPr>
      <w:r w:rsidRPr="00707747">
        <w:t xml:space="preserve">Step1 </w:t>
      </w:r>
      <w:r w:rsidRPr="00707747">
        <w:t>输入主密钥，通过混沌系统迭代获取同加密过程相同的矩阵</w:t>
      </w:r>
      <w:r w:rsidRPr="00707747">
        <w:t xml:space="preserve"> </w:t>
      </w:r>
      <w:r w:rsidRPr="00707747">
        <w:rPr>
          <w:i/>
          <w:iCs/>
        </w:rPr>
        <w:t>X</w:t>
      </w:r>
      <w:r w:rsidRPr="00707747">
        <w:t>，</w:t>
      </w:r>
      <w:r w:rsidRPr="00707747">
        <w:t xml:space="preserve"> </w:t>
      </w:r>
      <w:r w:rsidRPr="00707747">
        <w:rPr>
          <w:i/>
          <w:iCs/>
        </w:rPr>
        <w:t>Y</w:t>
      </w:r>
      <w:r w:rsidRPr="00707747">
        <w:t>，</w:t>
      </w:r>
      <w:r w:rsidRPr="00707747">
        <w:t xml:space="preserve"> </w:t>
      </w:r>
      <w:r w:rsidRPr="00707747">
        <w:rPr>
          <w:i/>
          <w:iCs/>
        </w:rPr>
        <w:t>Z</w:t>
      </w:r>
      <w:r w:rsidRPr="00707747">
        <w:t>，</w:t>
      </w:r>
      <w:r w:rsidRPr="00707747">
        <w:t xml:space="preserve"> </w:t>
      </w:r>
      <w:r w:rsidRPr="00707747">
        <w:rPr>
          <w:i/>
          <w:iCs/>
        </w:rPr>
        <w:t>W</w:t>
      </w:r>
      <w:r w:rsidRPr="00707747">
        <w:t>，</w:t>
      </w:r>
      <w:r w:rsidRPr="00707747">
        <w:rPr>
          <w:i/>
          <w:iCs/>
        </w:rPr>
        <w:t>U</w:t>
      </w:r>
      <w:r w:rsidRPr="00707747">
        <w:t>，</w:t>
      </w:r>
      <w:r w:rsidRPr="00707747">
        <w:t xml:space="preserve"> </w:t>
      </w:r>
      <w:r w:rsidRPr="00707747">
        <w:rPr>
          <w:i/>
          <w:iCs/>
        </w:rPr>
        <w:t>V</w:t>
      </w:r>
      <w:r w:rsidRPr="00707747">
        <w:t>，</w:t>
      </w:r>
      <w:r w:rsidRPr="00707747">
        <w:t xml:space="preserve"> </w:t>
      </w:r>
      <w:r w:rsidRPr="00707747">
        <w:rPr>
          <w:i/>
          <w:iCs/>
        </w:rPr>
        <w:t>T</w:t>
      </w:r>
      <w:r w:rsidRPr="00707747">
        <w:t>；</w:t>
      </w:r>
    </w:p>
    <w:p w14:paraId="73EFC2B3" w14:textId="77777777" w:rsidR="00707747" w:rsidRPr="00707747" w:rsidRDefault="00707747" w:rsidP="00707747">
      <w:pPr>
        <w:pStyle w:val="a7"/>
        <w:ind w:firstLine="480"/>
      </w:pPr>
      <w:r w:rsidRPr="00707747">
        <w:t>Step2</w:t>
      </w:r>
      <w:r w:rsidRPr="00707747">
        <w:t>：进行扩散操作的逆运算，得到矩阵</w:t>
      </w:r>
      <w:r w:rsidRPr="00707747">
        <w:t xml:space="preserve"> </w:t>
      </w:r>
      <w:r w:rsidRPr="00707747">
        <w:rPr>
          <w:i/>
          <w:iCs/>
        </w:rPr>
        <w:t>B</w:t>
      </w:r>
      <w:r w:rsidRPr="00707747">
        <w:t>;</w:t>
      </w:r>
    </w:p>
    <w:p w14:paraId="500D4523" w14:textId="77777777" w:rsidR="00707747" w:rsidRPr="00707747" w:rsidRDefault="00707747" w:rsidP="00707747">
      <w:pPr>
        <w:pStyle w:val="a7"/>
        <w:ind w:firstLine="480"/>
      </w:pPr>
      <w:r w:rsidRPr="00707747">
        <w:t>Step3</w:t>
      </w:r>
      <w:r w:rsidRPr="00707747">
        <w:t>：进行置乱操作的逆运算，得到矩阵</w:t>
      </w:r>
      <w:r w:rsidRPr="00707747">
        <w:t xml:space="preserve"> </w:t>
      </w:r>
      <w:r w:rsidRPr="00707747">
        <w:rPr>
          <w:i/>
          <w:iCs/>
        </w:rPr>
        <w:t>A</w:t>
      </w:r>
      <w:r w:rsidRPr="00707747">
        <w:t>;</w:t>
      </w:r>
    </w:p>
    <w:p w14:paraId="709A0F1C" w14:textId="28223026" w:rsidR="00707747" w:rsidRPr="00844495" w:rsidRDefault="00707747" w:rsidP="00707747">
      <w:pPr>
        <w:pStyle w:val="a7"/>
        <w:ind w:firstLine="480"/>
        <w:rPr>
          <w:rFonts w:hint="eastAsia"/>
        </w:rPr>
      </w:pPr>
      <w:r w:rsidRPr="00707747">
        <w:t>Step4</w:t>
      </w:r>
      <w:r w:rsidRPr="00707747">
        <w:t>：进</w:t>
      </w:r>
      <w:r w:rsidRPr="00707747">
        <w:t xml:space="preserve"> DNA </w:t>
      </w:r>
      <w:r w:rsidRPr="00707747">
        <w:t>编码的逆运算，得到原始图像</w:t>
      </w:r>
      <w:r w:rsidRPr="00707747">
        <w:t xml:space="preserve"> </w:t>
      </w:r>
      <w:r w:rsidRPr="00707747">
        <w:rPr>
          <w:i/>
          <w:iCs/>
        </w:rPr>
        <w:t>P</w:t>
      </w:r>
      <w:r w:rsidRPr="00707747">
        <w:t>.</w:t>
      </w:r>
    </w:p>
    <w:p w14:paraId="6884FB82" w14:textId="1BC77E32" w:rsidR="00844495" w:rsidRPr="00844495" w:rsidRDefault="007213BE" w:rsidP="00844495">
      <w:pPr>
        <w:pStyle w:val="a7"/>
        <w:ind w:firstLineChars="0" w:firstLine="0"/>
        <w:rPr>
          <w:rFonts w:hint="eastAsia"/>
        </w:rPr>
      </w:pPr>
      <w:r w:rsidRPr="007213BE">
        <w:drawing>
          <wp:inline distT="0" distB="0" distL="0" distR="0" wp14:anchorId="4F40FFCE" wp14:editId="60B0B1FC">
            <wp:extent cx="5274310" cy="2840990"/>
            <wp:effectExtent l="0" t="0" r="2540" b="0"/>
            <wp:docPr id="20" name="图片 19">
              <a:extLst xmlns:a="http://schemas.openxmlformats.org/drawingml/2006/main">
                <a:ext uri="{FF2B5EF4-FFF2-40B4-BE49-F238E27FC236}">
                  <a16:creationId xmlns:a16="http://schemas.microsoft.com/office/drawing/2014/main" id="{1EBCCAEB-A7E1-4035-BA8C-5D46304603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9">
                      <a:extLst>
                        <a:ext uri="{FF2B5EF4-FFF2-40B4-BE49-F238E27FC236}">
                          <a16:creationId xmlns:a16="http://schemas.microsoft.com/office/drawing/2014/main" id="{1EBCCAEB-A7E1-4035-BA8C-5D463046033C}"/>
                        </a:ext>
                      </a:extLst>
                    </pic:cNvPr>
                    <pic:cNvPicPr>
                      <a:picLocks noChangeAspect="1"/>
                    </pic:cNvPicPr>
                  </pic:nvPicPr>
                  <pic:blipFill>
                    <a:blip r:embed="rId14"/>
                    <a:stretch>
                      <a:fillRect/>
                    </a:stretch>
                  </pic:blipFill>
                  <pic:spPr>
                    <a:xfrm>
                      <a:off x="0" y="0"/>
                      <a:ext cx="5274310" cy="2840990"/>
                    </a:xfrm>
                    <a:prstGeom prst="rect">
                      <a:avLst/>
                    </a:prstGeom>
                  </pic:spPr>
                </pic:pic>
              </a:graphicData>
            </a:graphic>
          </wp:inline>
        </w:drawing>
      </w:r>
    </w:p>
    <w:p w14:paraId="58BCB446" w14:textId="2BDAA942" w:rsidR="00844495" w:rsidRDefault="004C2E6F" w:rsidP="004C2E6F">
      <w:pPr>
        <w:pStyle w:val="2"/>
      </w:pPr>
      <w:r>
        <w:t>7</w:t>
      </w:r>
      <w:r w:rsidR="00844495">
        <w:t>.</w:t>
      </w:r>
      <w:r w:rsidRPr="00844495">
        <w:t xml:space="preserve"> </w:t>
      </w:r>
      <w:r>
        <w:rPr>
          <w:rFonts w:hint="eastAsia"/>
        </w:rPr>
        <w:t>结果展示</w:t>
      </w:r>
      <w:r w:rsidR="00D52E62">
        <w:rPr>
          <w:rFonts w:hint="eastAsia"/>
        </w:rPr>
        <w:t>与性能分析</w:t>
      </w:r>
    </w:p>
    <w:p w14:paraId="3C5836CF" w14:textId="4D46DBD1" w:rsidR="00D52E62" w:rsidRPr="00C73F5F" w:rsidRDefault="00D52E62" w:rsidP="00D52E62">
      <w:pPr>
        <w:rPr>
          <w:rFonts w:hint="eastAsia"/>
          <w:b/>
          <w:bCs/>
          <w:sz w:val="28"/>
          <w:szCs w:val="28"/>
        </w:rPr>
      </w:pPr>
      <w:r w:rsidRPr="00C73F5F">
        <w:rPr>
          <w:rFonts w:hint="eastAsia"/>
          <w:b/>
          <w:bCs/>
          <w:sz w:val="28"/>
          <w:szCs w:val="28"/>
        </w:rPr>
        <w:t>结果展示</w:t>
      </w:r>
      <w:r w:rsidR="00C73F5F" w:rsidRPr="00C73F5F">
        <w:rPr>
          <w:rFonts w:hint="eastAsia"/>
          <w:b/>
          <w:bCs/>
          <w:sz w:val="28"/>
          <w:szCs w:val="28"/>
        </w:rPr>
        <w:t>：</w:t>
      </w:r>
    </w:p>
    <w:tbl>
      <w:tblPr>
        <w:tblStyle w:val="ac"/>
        <w:tblW w:w="0" w:type="auto"/>
        <w:tblLook w:val="04A0" w:firstRow="1" w:lastRow="0" w:firstColumn="1" w:lastColumn="0" w:noHBand="0" w:noVBand="1"/>
      </w:tblPr>
      <w:tblGrid>
        <w:gridCol w:w="2739"/>
        <w:gridCol w:w="2833"/>
        <w:gridCol w:w="2724"/>
      </w:tblGrid>
      <w:tr w:rsidR="00684ED0" w14:paraId="0CF6CE7E" w14:textId="77777777" w:rsidTr="00155D2F">
        <w:tc>
          <w:tcPr>
            <w:tcW w:w="2765" w:type="dxa"/>
          </w:tcPr>
          <w:p w14:paraId="5FC4A1E2" w14:textId="2FB54AD6" w:rsidR="00155D2F" w:rsidRDefault="00155D2F" w:rsidP="00DF7D6A">
            <w:r>
              <w:rPr>
                <w:rFonts w:hint="eastAsia"/>
              </w:rPr>
              <w:lastRenderedPageBreak/>
              <w:t>原始图片</w:t>
            </w:r>
          </w:p>
        </w:tc>
        <w:tc>
          <w:tcPr>
            <w:tcW w:w="2765" w:type="dxa"/>
          </w:tcPr>
          <w:p w14:paraId="15835384" w14:textId="67D0929E" w:rsidR="00155D2F" w:rsidRDefault="00166497" w:rsidP="00DF7D6A">
            <w:r>
              <w:rPr>
                <w:rFonts w:hint="eastAsia"/>
              </w:rPr>
              <w:t>加密图片</w:t>
            </w:r>
          </w:p>
        </w:tc>
        <w:tc>
          <w:tcPr>
            <w:tcW w:w="2766" w:type="dxa"/>
          </w:tcPr>
          <w:p w14:paraId="6A279E75" w14:textId="4602D013" w:rsidR="00155D2F" w:rsidRDefault="00166497" w:rsidP="00DF7D6A">
            <w:pPr>
              <w:rPr>
                <w:rFonts w:hint="eastAsia"/>
              </w:rPr>
            </w:pPr>
            <w:r>
              <w:rPr>
                <w:rFonts w:hint="eastAsia"/>
              </w:rPr>
              <w:t>解密图片</w:t>
            </w:r>
          </w:p>
        </w:tc>
      </w:tr>
      <w:tr w:rsidR="00684ED0" w14:paraId="16F122AC" w14:textId="77777777" w:rsidTr="00155D2F">
        <w:tc>
          <w:tcPr>
            <w:tcW w:w="2765" w:type="dxa"/>
          </w:tcPr>
          <w:p w14:paraId="735C5F08" w14:textId="300A5E70" w:rsidR="00155D2F" w:rsidRDefault="00053991" w:rsidP="00DF7D6A">
            <w:r w:rsidRPr="00053991">
              <w:rPr>
                <w:noProof/>
              </w:rPr>
              <w:drawing>
                <wp:inline distT="0" distB="0" distL="0" distR="0" wp14:anchorId="05A7C287" wp14:editId="7BA490BA">
                  <wp:extent cx="1559940" cy="1559940"/>
                  <wp:effectExtent l="0" t="0" r="2540" b="254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69690" cy="1569690"/>
                          </a:xfrm>
                          <a:prstGeom prst="rect">
                            <a:avLst/>
                          </a:prstGeom>
                          <a:noFill/>
                          <a:ln>
                            <a:noFill/>
                          </a:ln>
                        </pic:spPr>
                      </pic:pic>
                    </a:graphicData>
                  </a:graphic>
                </wp:inline>
              </w:drawing>
            </w:r>
          </w:p>
        </w:tc>
        <w:tc>
          <w:tcPr>
            <w:tcW w:w="2765" w:type="dxa"/>
          </w:tcPr>
          <w:p w14:paraId="39B6BD01" w14:textId="47367D33" w:rsidR="00155D2F" w:rsidRDefault="00DD05F9" w:rsidP="00DF7D6A">
            <w:r w:rsidRPr="00DD05F9">
              <w:rPr>
                <w:noProof/>
              </w:rPr>
              <w:drawing>
                <wp:inline distT="0" distB="0" distL="0" distR="0" wp14:anchorId="45DE85B1" wp14:editId="2F07CFE7">
                  <wp:extent cx="1661795" cy="1554748"/>
                  <wp:effectExtent l="0" t="0" r="0" b="762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02569" cy="1592896"/>
                          </a:xfrm>
                          <a:prstGeom prst="rect">
                            <a:avLst/>
                          </a:prstGeom>
                          <a:noFill/>
                          <a:ln>
                            <a:noFill/>
                          </a:ln>
                        </pic:spPr>
                      </pic:pic>
                    </a:graphicData>
                  </a:graphic>
                </wp:inline>
              </w:drawing>
            </w:r>
          </w:p>
        </w:tc>
        <w:tc>
          <w:tcPr>
            <w:tcW w:w="2766" w:type="dxa"/>
          </w:tcPr>
          <w:p w14:paraId="327D9606" w14:textId="21EC9B1C" w:rsidR="00155D2F" w:rsidRDefault="007E4637" w:rsidP="00DF7D6A">
            <w:r w:rsidRPr="007E4637">
              <w:rPr>
                <w:noProof/>
              </w:rPr>
              <w:drawing>
                <wp:inline distT="0" distB="0" distL="0" distR="0" wp14:anchorId="6D07AD2B" wp14:editId="09088E13">
                  <wp:extent cx="1525445" cy="152544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51802" cy="1551802"/>
                          </a:xfrm>
                          <a:prstGeom prst="rect">
                            <a:avLst/>
                          </a:prstGeom>
                          <a:noFill/>
                          <a:ln>
                            <a:noFill/>
                          </a:ln>
                        </pic:spPr>
                      </pic:pic>
                    </a:graphicData>
                  </a:graphic>
                </wp:inline>
              </w:drawing>
            </w:r>
          </w:p>
        </w:tc>
      </w:tr>
    </w:tbl>
    <w:p w14:paraId="3B214DF7" w14:textId="77777777" w:rsidR="00DF7D6A" w:rsidRDefault="00DF7D6A" w:rsidP="00DF7D6A"/>
    <w:p w14:paraId="0CC6682C" w14:textId="4BC47AAE" w:rsidR="004C2E6F" w:rsidRDefault="00C73F5F" w:rsidP="00DF7D6A">
      <w:pPr>
        <w:rPr>
          <w:rFonts w:hint="eastAsia"/>
          <w:b/>
          <w:bCs/>
          <w:sz w:val="28"/>
          <w:szCs w:val="28"/>
        </w:rPr>
      </w:pPr>
      <w:r w:rsidRPr="00C73F5F">
        <w:rPr>
          <w:rFonts w:hint="eastAsia"/>
          <w:b/>
          <w:bCs/>
          <w:sz w:val="28"/>
          <w:szCs w:val="28"/>
        </w:rPr>
        <w:t>算法性能分析</w:t>
      </w:r>
      <w:r>
        <w:rPr>
          <w:rFonts w:hint="eastAsia"/>
          <w:b/>
          <w:bCs/>
          <w:sz w:val="28"/>
          <w:szCs w:val="28"/>
        </w:rPr>
        <w:t>：</w:t>
      </w:r>
      <w:r w:rsidR="007920F6">
        <w:rPr>
          <w:b/>
          <w:bCs/>
          <w:sz w:val="28"/>
          <w:szCs w:val="28"/>
        </w:rPr>
        <w:br/>
      </w:r>
      <w:r w:rsidR="007920F6" w:rsidRPr="00A50062">
        <w:rPr>
          <w:b/>
          <w:bCs/>
        </w:rPr>
        <w:t>1.</w:t>
      </w:r>
      <w:r w:rsidR="009E093F" w:rsidRPr="00A50062">
        <w:rPr>
          <w:rFonts w:hint="eastAsia"/>
          <w:b/>
          <w:bCs/>
        </w:rPr>
        <w:t>直方图分析：</w:t>
      </w:r>
    </w:p>
    <w:p w14:paraId="3612A1CF" w14:textId="77777777" w:rsidR="007920F6" w:rsidRPr="007920F6" w:rsidRDefault="007920F6" w:rsidP="007920F6">
      <w:pPr>
        <w:spacing w:line="360" w:lineRule="auto"/>
        <w:ind w:firstLineChars="200" w:firstLine="480"/>
      </w:pPr>
      <w:r w:rsidRPr="007920F6">
        <w:rPr>
          <w:rFonts w:hint="eastAsia"/>
        </w:rPr>
        <w:t>图像直方图是指图像中包含某个灰度级的像素的数目，为了实现加密图像的安全性，其直方图应该尽可能均匀分布，并且与明文图像的直方图具有显著差异，防止攻击者通</w:t>
      </w:r>
      <w:r w:rsidRPr="007920F6">
        <w:rPr>
          <w:rFonts w:hint="eastAsia"/>
        </w:rPr>
        <w:t xml:space="preserve">  </w:t>
      </w:r>
      <w:r w:rsidRPr="007920F6">
        <w:rPr>
          <w:rFonts w:hint="eastAsia"/>
        </w:rPr>
        <w:t>过分析像素值的分布来推断出原始图像的内容或结构。仿真实验结果如图，明文图像直方图存在一定的统计特征，加密后的密文图像的直方图分布均匀，与明文图像的分布图区别较大。非法攻击者无法根据密文图像的统计特征恢复出原始图像，因此本算法具有很好的抵抗统计攻击的能力</w:t>
      </w:r>
    </w:p>
    <w:p w14:paraId="14E6D6DD" w14:textId="0246E41D" w:rsidR="00C73F5F" w:rsidRPr="007920F6" w:rsidRDefault="008C08B4" w:rsidP="00DF7D6A">
      <w:pPr>
        <w:rPr>
          <w:rFonts w:hint="eastAsia"/>
          <w:b/>
          <w:bCs/>
          <w:sz w:val="28"/>
          <w:szCs w:val="28"/>
        </w:rPr>
      </w:pPr>
      <w:r w:rsidRPr="008C08B4">
        <w:rPr>
          <w:b/>
          <w:bCs/>
          <w:sz w:val="28"/>
          <w:szCs w:val="28"/>
        </w:rPr>
        <w:drawing>
          <wp:inline distT="0" distB="0" distL="0" distR="0" wp14:anchorId="74A9E9F9" wp14:editId="320646A9">
            <wp:extent cx="5274310" cy="2735580"/>
            <wp:effectExtent l="0" t="0" r="2540" b="762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74310" cy="2735580"/>
                    </a:xfrm>
                    <a:prstGeom prst="rect">
                      <a:avLst/>
                    </a:prstGeom>
                  </pic:spPr>
                </pic:pic>
              </a:graphicData>
            </a:graphic>
          </wp:inline>
        </w:drawing>
      </w:r>
    </w:p>
    <w:p w14:paraId="6A4536DB" w14:textId="77777777" w:rsidR="004C2E6F" w:rsidRDefault="004C2E6F" w:rsidP="00DF7D6A"/>
    <w:p w14:paraId="160B3711" w14:textId="0E929FDB" w:rsidR="004C2E6F" w:rsidRPr="00A50062" w:rsidRDefault="00305194" w:rsidP="00DF7D6A">
      <w:pPr>
        <w:rPr>
          <w:rFonts w:ascii="宋体" w:hAnsi="宋体"/>
          <w:b/>
          <w:bCs/>
        </w:rPr>
      </w:pPr>
      <w:r w:rsidRPr="00A50062">
        <w:rPr>
          <w:rFonts w:ascii="宋体" w:hAnsi="宋体" w:hint="eastAsia"/>
          <w:b/>
          <w:bCs/>
        </w:rPr>
        <w:t>2</w:t>
      </w:r>
      <w:r w:rsidRPr="00A50062">
        <w:rPr>
          <w:rFonts w:ascii="宋体" w:hAnsi="宋体"/>
          <w:b/>
          <w:bCs/>
        </w:rPr>
        <w:t>.</w:t>
      </w:r>
      <w:r w:rsidR="00A35391" w:rsidRPr="00A50062">
        <w:rPr>
          <w:rStyle w:val="a3"/>
          <w:rFonts w:ascii="宋体" w:hAnsi="宋体"/>
          <w:b/>
          <w:bCs/>
        </w:rPr>
        <w:t xml:space="preserve"> </w:t>
      </w:r>
      <w:r w:rsidR="00A35391" w:rsidRPr="00A50062">
        <w:rPr>
          <w:rFonts w:ascii="宋体" w:hAnsi="宋体"/>
          <w:b/>
          <w:bCs/>
          <w:color w:val="000000"/>
        </w:rPr>
        <w:t>相关性分析</w:t>
      </w:r>
    </w:p>
    <w:p w14:paraId="0C0D8528" w14:textId="77777777" w:rsidR="00305194" w:rsidRDefault="00305194" w:rsidP="00A35391">
      <w:pPr>
        <w:spacing w:line="360" w:lineRule="auto"/>
        <w:ind w:firstLineChars="200" w:firstLine="480"/>
      </w:pPr>
      <w:r w:rsidRPr="00305194">
        <w:rPr>
          <w:rFonts w:hint="eastAsia"/>
        </w:rPr>
        <w:t>普通图像通常包含大量的信息，因此普通图像的相邻像素之间总是具有很强的相关性，这就导致其中一个</w:t>
      </w:r>
      <w:proofErr w:type="gramStart"/>
      <w:r w:rsidRPr="00305194">
        <w:rPr>
          <w:rFonts w:hint="eastAsia"/>
        </w:rPr>
        <w:t>像素值</w:t>
      </w:r>
      <w:proofErr w:type="gramEnd"/>
      <w:r w:rsidRPr="00305194">
        <w:rPr>
          <w:rFonts w:hint="eastAsia"/>
        </w:rPr>
        <w:t>的泄露都将有可能威胁它周边信息的安全。一个优秀的图像加密算法需要有效地破坏明文图像相邻像素之间的相关性。本文对水平、垂直和对角三个方向像素之间的相关性进行了检测，相关系数的计算采</w:t>
      </w:r>
      <w:r w:rsidRPr="00305194">
        <w:rPr>
          <w:rFonts w:hint="eastAsia"/>
        </w:rPr>
        <w:lastRenderedPageBreak/>
        <w:t>用了下面的公式</w:t>
      </w:r>
      <w:r w:rsidRPr="00305194">
        <w:rPr>
          <w:rFonts w:hint="eastAsia"/>
        </w:rPr>
        <w:t xml:space="preserve"> </w:t>
      </w:r>
      <w:r w:rsidRPr="00305194">
        <w:rPr>
          <w:rFonts w:hint="eastAsia"/>
        </w:rPr>
        <w:t>。相关系数的值越接近于</w:t>
      </w:r>
      <w:r w:rsidRPr="00305194">
        <w:rPr>
          <w:rFonts w:hint="eastAsia"/>
        </w:rPr>
        <w:t xml:space="preserve"> 0</w:t>
      </w:r>
      <w:r w:rsidRPr="00305194">
        <w:rPr>
          <w:rFonts w:hint="eastAsia"/>
        </w:rPr>
        <w:t>，表明算法的安全性越高。</w:t>
      </w:r>
    </w:p>
    <w:p w14:paraId="0B787A56" w14:textId="61212290" w:rsidR="00804DE0" w:rsidRDefault="00562C22" w:rsidP="00562C22">
      <w:pPr>
        <w:spacing w:line="360" w:lineRule="auto"/>
      </w:pPr>
      <w:r w:rsidRPr="00562C22">
        <w:drawing>
          <wp:inline distT="0" distB="0" distL="0" distR="0" wp14:anchorId="4F37D5A3" wp14:editId="55BF5FDB">
            <wp:extent cx="5274310" cy="1058545"/>
            <wp:effectExtent l="0" t="0" r="2540" b="8255"/>
            <wp:docPr id="13" name="图片 3">
              <a:extLst xmlns:a="http://schemas.openxmlformats.org/drawingml/2006/main">
                <a:ext uri="{FF2B5EF4-FFF2-40B4-BE49-F238E27FC236}">
                  <a16:creationId xmlns:a16="http://schemas.microsoft.com/office/drawing/2014/main" id="{5EB8D495-1363-45CA-B0AA-5C4287F98A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a:extLst>
                        <a:ext uri="{FF2B5EF4-FFF2-40B4-BE49-F238E27FC236}">
                          <a16:creationId xmlns:a16="http://schemas.microsoft.com/office/drawing/2014/main" id="{5EB8D495-1363-45CA-B0AA-5C4287F98AED}"/>
                        </a:ext>
                      </a:extLst>
                    </pic:cNvPr>
                    <pic:cNvPicPr>
                      <a:picLocks noChangeAspect="1"/>
                    </pic:cNvPicPr>
                  </pic:nvPicPr>
                  <pic:blipFill>
                    <a:blip r:embed="rId19"/>
                    <a:stretch>
                      <a:fillRect/>
                    </a:stretch>
                  </pic:blipFill>
                  <pic:spPr>
                    <a:xfrm>
                      <a:off x="0" y="0"/>
                      <a:ext cx="5274310" cy="1058545"/>
                    </a:xfrm>
                    <a:prstGeom prst="rect">
                      <a:avLst/>
                    </a:prstGeom>
                  </pic:spPr>
                </pic:pic>
              </a:graphicData>
            </a:graphic>
          </wp:inline>
        </w:drawing>
      </w:r>
    </w:p>
    <w:tbl>
      <w:tblPr>
        <w:tblStyle w:val="ac"/>
        <w:tblW w:w="0" w:type="auto"/>
        <w:tblLook w:val="04A0" w:firstRow="1" w:lastRow="0" w:firstColumn="1" w:lastColumn="0" w:noHBand="0" w:noVBand="1"/>
      </w:tblPr>
      <w:tblGrid>
        <w:gridCol w:w="4263"/>
        <w:gridCol w:w="4033"/>
      </w:tblGrid>
      <w:tr w:rsidR="00600993" w14:paraId="5FE83BFC" w14:textId="77777777" w:rsidTr="00600993">
        <w:tc>
          <w:tcPr>
            <w:tcW w:w="4148" w:type="dxa"/>
          </w:tcPr>
          <w:p w14:paraId="22211829" w14:textId="29A49830" w:rsidR="00600993" w:rsidRDefault="00600993" w:rsidP="00562C22">
            <w:pPr>
              <w:spacing w:line="360" w:lineRule="auto"/>
              <w:rPr>
                <w:rFonts w:hint="eastAsia"/>
              </w:rPr>
            </w:pPr>
            <w:r w:rsidRPr="006E65B3">
              <w:drawing>
                <wp:inline distT="0" distB="0" distL="0" distR="0" wp14:anchorId="2A6F375D" wp14:editId="07ABC108">
                  <wp:extent cx="2678696" cy="1100747"/>
                  <wp:effectExtent l="0" t="0" r="7620" b="444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697863" cy="1108623"/>
                          </a:xfrm>
                          <a:prstGeom prst="rect">
                            <a:avLst/>
                          </a:prstGeom>
                        </pic:spPr>
                      </pic:pic>
                    </a:graphicData>
                  </a:graphic>
                </wp:inline>
              </w:drawing>
            </w:r>
          </w:p>
        </w:tc>
        <w:tc>
          <w:tcPr>
            <w:tcW w:w="4148" w:type="dxa"/>
          </w:tcPr>
          <w:p w14:paraId="6AA891A4" w14:textId="592D56C1" w:rsidR="00600993" w:rsidRDefault="00600993" w:rsidP="00562C22">
            <w:pPr>
              <w:spacing w:line="360" w:lineRule="auto"/>
              <w:rPr>
                <w:rFonts w:hint="eastAsia"/>
              </w:rPr>
            </w:pPr>
            <w:r w:rsidRPr="00600993">
              <w:drawing>
                <wp:inline distT="0" distB="0" distL="0" distR="0" wp14:anchorId="3B65FFFB" wp14:editId="52507575">
                  <wp:extent cx="2525796" cy="1123282"/>
                  <wp:effectExtent l="0" t="0" r="8255" b="127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546550" cy="1132512"/>
                          </a:xfrm>
                          <a:prstGeom prst="rect">
                            <a:avLst/>
                          </a:prstGeom>
                        </pic:spPr>
                      </pic:pic>
                    </a:graphicData>
                  </a:graphic>
                </wp:inline>
              </w:drawing>
            </w:r>
          </w:p>
        </w:tc>
      </w:tr>
    </w:tbl>
    <w:p w14:paraId="61F60570" w14:textId="77777777" w:rsidR="00600993" w:rsidRPr="00305194" w:rsidRDefault="00600993" w:rsidP="00562C22">
      <w:pPr>
        <w:spacing w:line="360" w:lineRule="auto"/>
        <w:rPr>
          <w:rFonts w:hint="eastAsia"/>
        </w:rPr>
      </w:pPr>
    </w:p>
    <w:p w14:paraId="04761FA8" w14:textId="59C44238" w:rsidR="00305194" w:rsidRDefault="00600993" w:rsidP="00DF7D6A">
      <w:pPr>
        <w:rPr>
          <w:noProof/>
        </w:rPr>
      </w:pPr>
      <w:r w:rsidRPr="00600993">
        <w:rPr>
          <w:noProof/>
        </w:rPr>
        <w:t xml:space="preserve"> </w:t>
      </w:r>
    </w:p>
    <w:p w14:paraId="4CA39CF7" w14:textId="2BDF5312" w:rsidR="00600993" w:rsidRPr="00305194" w:rsidRDefault="00600993" w:rsidP="00DF7D6A">
      <w:r>
        <w:rPr>
          <w:rFonts w:hint="eastAsia"/>
          <w:noProof/>
        </w:rPr>
        <w:t>原始图像相关性：</w:t>
      </w:r>
    </w:p>
    <w:p w14:paraId="5142380C" w14:textId="4F759020" w:rsidR="004C2E6F" w:rsidRDefault="00562C22" w:rsidP="00DF7D6A">
      <w:r w:rsidRPr="001F7A06">
        <w:drawing>
          <wp:inline distT="0" distB="0" distL="0" distR="0" wp14:anchorId="6C26F9A8" wp14:editId="7B01864B">
            <wp:extent cx="5274310" cy="1758950"/>
            <wp:effectExtent l="0" t="0" r="254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74310" cy="1758950"/>
                    </a:xfrm>
                    <a:prstGeom prst="rect">
                      <a:avLst/>
                    </a:prstGeom>
                  </pic:spPr>
                </pic:pic>
              </a:graphicData>
            </a:graphic>
          </wp:inline>
        </w:drawing>
      </w:r>
    </w:p>
    <w:p w14:paraId="5AFE958D" w14:textId="5AD36567" w:rsidR="00AF5235" w:rsidRDefault="00A50062" w:rsidP="00DF7D6A">
      <w:pPr>
        <w:rPr>
          <w:rFonts w:hint="eastAsia"/>
        </w:rPr>
      </w:pPr>
      <w:r>
        <w:rPr>
          <w:rFonts w:hint="eastAsia"/>
        </w:rPr>
        <w:t>加密</w:t>
      </w:r>
      <w:proofErr w:type="gramStart"/>
      <w:r>
        <w:rPr>
          <w:rFonts w:hint="eastAsia"/>
        </w:rPr>
        <w:t>后图片</w:t>
      </w:r>
      <w:proofErr w:type="gramEnd"/>
      <w:r>
        <w:rPr>
          <w:rFonts w:hint="eastAsia"/>
        </w:rPr>
        <w:t>相关性</w:t>
      </w:r>
    </w:p>
    <w:p w14:paraId="0760F584" w14:textId="072241C7" w:rsidR="00295127" w:rsidRDefault="00295127" w:rsidP="00DF7D6A">
      <w:r w:rsidRPr="00295127">
        <w:drawing>
          <wp:inline distT="0" distB="0" distL="0" distR="0" wp14:anchorId="7FBB6F98" wp14:editId="27EF2046">
            <wp:extent cx="5274310" cy="1831975"/>
            <wp:effectExtent l="0" t="0" r="254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274310" cy="1831975"/>
                    </a:xfrm>
                    <a:prstGeom prst="rect">
                      <a:avLst/>
                    </a:prstGeom>
                  </pic:spPr>
                </pic:pic>
              </a:graphicData>
            </a:graphic>
          </wp:inline>
        </w:drawing>
      </w:r>
    </w:p>
    <w:p w14:paraId="75A5AEDC" w14:textId="268533CD" w:rsidR="00DC68B9" w:rsidRPr="00526C46" w:rsidRDefault="00DC68B9" w:rsidP="00DF7D6A">
      <w:pPr>
        <w:rPr>
          <w:rFonts w:ascii="宋体" w:hAnsi="宋体" w:hint="eastAsia"/>
          <w:b/>
          <w:bCs/>
        </w:rPr>
      </w:pPr>
      <w:r w:rsidRPr="00526C46">
        <w:rPr>
          <w:rFonts w:ascii="宋体" w:hAnsi="宋体" w:hint="eastAsia"/>
          <w:b/>
          <w:bCs/>
        </w:rPr>
        <w:t>3</w:t>
      </w:r>
      <w:r w:rsidRPr="00526C46">
        <w:rPr>
          <w:rFonts w:ascii="宋体" w:hAnsi="宋体"/>
          <w:b/>
          <w:bCs/>
        </w:rPr>
        <w:t>.</w:t>
      </w:r>
      <w:r w:rsidR="00A4520E" w:rsidRPr="00526C46">
        <w:rPr>
          <w:rFonts w:ascii="宋体" w:hAnsi="宋体" w:hint="eastAsia"/>
          <w:b/>
          <w:bCs/>
        </w:rPr>
        <w:t>密钥敏感</w:t>
      </w:r>
      <w:r w:rsidR="00311052" w:rsidRPr="00526C46">
        <w:rPr>
          <w:rFonts w:ascii="宋体" w:hAnsi="宋体" w:hint="eastAsia"/>
          <w:b/>
          <w:bCs/>
        </w:rPr>
        <w:t>性分析</w:t>
      </w:r>
    </w:p>
    <w:p w14:paraId="43CDF155" w14:textId="7460A746" w:rsidR="00DC68B9" w:rsidRPr="00F36D56" w:rsidRDefault="00DC68B9" w:rsidP="00F36D56">
      <w:pPr>
        <w:pStyle w:val="a8"/>
        <w:spacing w:line="360" w:lineRule="auto"/>
        <w:ind w:firstLineChars="200" w:firstLine="472"/>
        <w:jc w:val="both"/>
      </w:pPr>
      <w:r>
        <w:rPr>
          <w:spacing w:val="-2"/>
        </w:rPr>
        <w:t>为了可以有效地抵抗穷举攻击，提出的加密算法必须对密钥是高度敏感的，即使对</w:t>
      </w:r>
      <w:r>
        <w:rPr>
          <w:spacing w:val="32"/>
        </w:rPr>
        <w:t>密钥做出特别微小的改变</w:t>
      </w:r>
      <w:r>
        <w:t>（</w:t>
      </w:r>
      <w:r>
        <w:rPr>
          <w:rFonts w:ascii="Cambria Math" w:eastAsia="Cambria Math" w:hAnsi="Cambria Math"/>
          <w:spacing w:val="-7"/>
        </w:rPr>
        <w:t>≤</w:t>
      </w:r>
      <w:r>
        <w:rPr>
          <w:rFonts w:ascii="Cambria Math" w:eastAsia="Cambria Math" w:hAnsi="Cambria Math"/>
        </w:rPr>
        <w:t>10</w:t>
      </w:r>
      <w:r>
        <w:rPr>
          <w:rFonts w:ascii="Cambria Math" w:eastAsia="Cambria Math" w:hAnsi="Cambria Math"/>
          <w:vertAlign w:val="superscript"/>
        </w:rPr>
        <w:t>-15</w:t>
      </w:r>
      <w:r>
        <w:rPr>
          <w:spacing w:val="32"/>
        </w:rPr>
        <w:t>数量级</w:t>
      </w:r>
      <w:r>
        <w:t>）</w:t>
      </w:r>
      <w:r>
        <w:rPr>
          <w:spacing w:val="16"/>
        </w:rPr>
        <w:t>，也无法恢复出原图像。我们以</w:t>
      </w:r>
      <w:r>
        <w:rPr>
          <w:spacing w:val="-4"/>
        </w:rPr>
        <w:t>“</w:t>
      </w:r>
      <w:r>
        <w:rPr>
          <w:rFonts w:ascii="Times New Roman" w:eastAsia="Times New Roman" w:hAnsi="Times New Roman"/>
          <w:spacing w:val="-4"/>
          <w:position w:val="1"/>
        </w:rPr>
        <w:t>Lena(512×512)</w:t>
      </w:r>
      <w:r>
        <w:rPr>
          <w:spacing w:val="-5"/>
        </w:rPr>
        <w:t>”图像为例进行实验。利用本章的加密算法，对密钥</w:t>
      </w:r>
      <w:r>
        <w:rPr>
          <w:rFonts w:ascii="Times New Roman" w:eastAsia="Times New Roman" w:hAnsi="Times New Roman"/>
          <w:i/>
          <w:spacing w:val="-4"/>
          <w:position w:val="3"/>
        </w:rPr>
        <w:t>x</w:t>
      </w:r>
      <w:r>
        <w:rPr>
          <w:rFonts w:ascii="Times New Roman" w:eastAsia="Times New Roman" w:hAnsi="Times New Roman"/>
          <w:spacing w:val="-4"/>
          <w:position w:val="-3"/>
          <w:sz w:val="14"/>
        </w:rPr>
        <w:t>0</w:t>
      </w:r>
      <w:r>
        <w:rPr>
          <w:spacing w:val="-15"/>
        </w:rPr>
        <w:t>，</w:t>
      </w:r>
      <w:r>
        <w:rPr>
          <w:rFonts w:ascii="Times New Roman" w:eastAsia="Times New Roman" w:hAnsi="Times New Roman"/>
          <w:i/>
          <w:spacing w:val="-4"/>
          <w:position w:val="3"/>
        </w:rPr>
        <w:t>y</w:t>
      </w:r>
      <w:r>
        <w:rPr>
          <w:rFonts w:ascii="Times New Roman" w:eastAsia="Times New Roman" w:hAnsi="Times New Roman"/>
          <w:spacing w:val="-4"/>
          <w:position w:val="-3"/>
          <w:sz w:val="14"/>
        </w:rPr>
        <w:t>0</w:t>
      </w:r>
      <w:r>
        <w:rPr>
          <w:spacing w:val="-15"/>
        </w:rPr>
        <w:t>，</w:t>
      </w:r>
      <w:r>
        <w:rPr>
          <w:rFonts w:ascii="Times New Roman" w:eastAsia="Times New Roman" w:hAnsi="Times New Roman"/>
          <w:i/>
          <w:spacing w:val="-4"/>
          <w:position w:val="3"/>
        </w:rPr>
        <w:t>z</w:t>
      </w:r>
      <w:r>
        <w:rPr>
          <w:rFonts w:ascii="Times New Roman" w:eastAsia="Times New Roman" w:hAnsi="Times New Roman"/>
          <w:spacing w:val="-4"/>
          <w:position w:val="-3"/>
          <w:sz w:val="14"/>
        </w:rPr>
        <w:t>0</w:t>
      </w:r>
      <w:r>
        <w:rPr>
          <w:spacing w:val="-15"/>
        </w:rPr>
        <w:t>，</w:t>
      </w:r>
      <w:r>
        <w:rPr>
          <w:rFonts w:ascii="Times New Roman" w:eastAsia="Times New Roman" w:hAnsi="Times New Roman"/>
          <w:i/>
          <w:spacing w:val="-4"/>
          <w:position w:val="3"/>
        </w:rPr>
        <w:t>w</w:t>
      </w:r>
      <w:r>
        <w:rPr>
          <w:rFonts w:ascii="Times New Roman" w:eastAsia="Times New Roman" w:hAnsi="Times New Roman"/>
          <w:spacing w:val="-4"/>
          <w:position w:val="-3"/>
          <w:sz w:val="14"/>
        </w:rPr>
        <w:t>0</w:t>
      </w:r>
      <w:r>
        <w:rPr>
          <w:spacing w:val="-2"/>
        </w:rPr>
        <w:t>做一个数值上相差</w:t>
      </w:r>
      <w:r>
        <w:rPr>
          <w:rFonts w:ascii="Symbol" w:eastAsia="Symbol" w:hAnsi="Symbol"/>
          <w:spacing w:val="-2"/>
          <w:sz w:val="23"/>
        </w:rPr>
        <w:t></w:t>
      </w:r>
      <w:r>
        <w:rPr>
          <w:spacing w:val="-21"/>
        </w:rPr>
        <w:t>的修改，得到密钥</w:t>
      </w:r>
      <w:r>
        <w:rPr>
          <w:rFonts w:ascii="Times New Roman" w:eastAsia="Times New Roman" w:hAnsi="Times New Roman"/>
          <w:spacing w:val="-2"/>
        </w:rPr>
        <w:t>K</w:t>
      </w:r>
      <w:r>
        <w:rPr>
          <w:rFonts w:ascii="Times New Roman" w:eastAsia="Times New Roman" w:hAnsi="Times New Roman"/>
          <w:spacing w:val="-2"/>
          <w:vertAlign w:val="subscript"/>
        </w:rPr>
        <w:t>1</w:t>
      </w:r>
      <w:r>
        <w:rPr>
          <w:rFonts w:ascii="Times New Roman" w:eastAsia="Times New Roman" w:hAnsi="Times New Roman"/>
          <w:spacing w:val="-10"/>
        </w:rPr>
        <w:t>(</w:t>
      </w:r>
      <w:r>
        <w:rPr>
          <w:rFonts w:ascii="Times New Roman" w:eastAsia="Times New Roman" w:hAnsi="Times New Roman"/>
          <w:i/>
          <w:spacing w:val="-2"/>
          <w:position w:val="2"/>
        </w:rPr>
        <w:t>x</w:t>
      </w:r>
      <w:r>
        <w:rPr>
          <w:rFonts w:ascii="Times New Roman" w:eastAsia="Times New Roman" w:hAnsi="Times New Roman"/>
          <w:spacing w:val="-2"/>
          <w:position w:val="2"/>
          <w:vertAlign w:val="subscript"/>
        </w:rPr>
        <w:t>0</w:t>
      </w:r>
      <w:r>
        <w:rPr>
          <w:rFonts w:ascii="Times New Roman" w:eastAsia="Times New Roman" w:hAnsi="Times New Roman"/>
          <w:spacing w:val="-13"/>
        </w:rPr>
        <w:t>+</w:t>
      </w:r>
      <w:r>
        <w:rPr>
          <w:rFonts w:ascii="Symbol" w:eastAsia="Symbol" w:hAnsi="Symbol"/>
          <w:spacing w:val="-2"/>
          <w:sz w:val="23"/>
        </w:rPr>
        <w:t></w:t>
      </w:r>
      <w:r>
        <w:rPr>
          <w:rFonts w:ascii="Times New Roman" w:eastAsia="Times New Roman" w:hAnsi="Times New Roman"/>
          <w:spacing w:val="-2"/>
        </w:rPr>
        <w:t>)</w:t>
      </w:r>
      <w:r>
        <w:rPr>
          <w:spacing w:val="-2"/>
        </w:rPr>
        <w:t>，</w:t>
      </w:r>
      <w:r>
        <w:rPr>
          <w:rFonts w:ascii="Times New Roman" w:eastAsia="Times New Roman" w:hAnsi="Times New Roman"/>
          <w:i/>
          <w:spacing w:val="-2"/>
          <w:position w:val="2"/>
        </w:rPr>
        <w:t>K</w:t>
      </w:r>
      <w:r>
        <w:rPr>
          <w:rFonts w:ascii="Times New Roman" w:eastAsia="Times New Roman" w:hAnsi="Times New Roman"/>
          <w:spacing w:val="-2"/>
          <w:position w:val="2"/>
          <w:vertAlign w:val="subscript"/>
        </w:rPr>
        <w:t>2</w:t>
      </w:r>
      <w:r>
        <w:rPr>
          <w:rFonts w:ascii="Times New Roman" w:eastAsia="Times New Roman" w:hAnsi="Times New Roman"/>
          <w:spacing w:val="-23"/>
          <w:position w:val="2"/>
        </w:rPr>
        <w:t>(</w:t>
      </w:r>
      <w:r>
        <w:rPr>
          <w:rFonts w:ascii="Times New Roman" w:eastAsia="Times New Roman" w:hAnsi="Times New Roman"/>
          <w:i/>
          <w:spacing w:val="-2"/>
          <w:position w:val="2"/>
        </w:rPr>
        <w:t>y</w:t>
      </w:r>
      <w:r>
        <w:rPr>
          <w:rFonts w:ascii="Times New Roman" w:eastAsia="Times New Roman" w:hAnsi="Times New Roman"/>
          <w:spacing w:val="-2"/>
          <w:position w:val="2"/>
          <w:vertAlign w:val="subscript"/>
        </w:rPr>
        <w:t>0</w:t>
      </w:r>
      <w:r>
        <w:rPr>
          <w:rFonts w:ascii="Symbol" w:eastAsia="Symbol" w:hAnsi="Symbol"/>
          <w:spacing w:val="-2"/>
          <w:position w:val="2"/>
        </w:rPr>
        <w:t></w:t>
      </w:r>
      <w:r>
        <w:rPr>
          <w:rFonts w:ascii="Symbol" w:eastAsia="Symbol" w:hAnsi="Symbol"/>
          <w:spacing w:val="-2"/>
          <w:position w:val="2"/>
        </w:rPr>
        <w:t></w:t>
      </w:r>
      <w:r>
        <w:rPr>
          <w:rFonts w:ascii="Times New Roman" w:eastAsia="Times New Roman" w:hAnsi="Times New Roman"/>
          <w:spacing w:val="-8"/>
          <w:position w:val="2"/>
        </w:rPr>
        <w:t>)</w:t>
      </w:r>
      <w:r>
        <w:rPr>
          <w:spacing w:val="-2"/>
        </w:rPr>
        <w:t>，</w:t>
      </w:r>
      <w:r>
        <w:rPr>
          <w:rFonts w:ascii="Times New Roman" w:eastAsia="Times New Roman" w:hAnsi="Times New Roman"/>
          <w:i/>
          <w:spacing w:val="-2"/>
          <w:position w:val="2"/>
        </w:rPr>
        <w:t>K</w:t>
      </w:r>
      <w:r>
        <w:rPr>
          <w:rFonts w:ascii="Times New Roman" w:eastAsia="Times New Roman" w:hAnsi="Times New Roman"/>
          <w:spacing w:val="-2"/>
          <w:position w:val="2"/>
          <w:vertAlign w:val="subscript"/>
        </w:rPr>
        <w:t>3</w:t>
      </w:r>
      <w:r>
        <w:rPr>
          <w:rFonts w:ascii="Times New Roman" w:eastAsia="Times New Roman" w:hAnsi="Times New Roman"/>
          <w:spacing w:val="-20"/>
          <w:position w:val="2"/>
        </w:rPr>
        <w:t>(</w:t>
      </w:r>
      <w:r>
        <w:rPr>
          <w:rFonts w:ascii="Times New Roman" w:eastAsia="Times New Roman" w:hAnsi="Times New Roman"/>
          <w:i/>
          <w:spacing w:val="-2"/>
          <w:position w:val="2"/>
        </w:rPr>
        <w:t>z</w:t>
      </w:r>
      <w:r>
        <w:rPr>
          <w:rFonts w:ascii="Times New Roman" w:eastAsia="Times New Roman" w:hAnsi="Times New Roman"/>
          <w:spacing w:val="-2"/>
          <w:position w:val="2"/>
          <w:vertAlign w:val="subscript"/>
        </w:rPr>
        <w:t>0</w:t>
      </w:r>
      <w:r>
        <w:rPr>
          <w:rFonts w:ascii="Symbol" w:eastAsia="Symbol" w:hAnsi="Symbol"/>
          <w:spacing w:val="-2"/>
          <w:position w:val="2"/>
        </w:rPr>
        <w:t></w:t>
      </w:r>
      <w:r>
        <w:rPr>
          <w:rFonts w:ascii="Symbol" w:eastAsia="Symbol" w:hAnsi="Symbol"/>
          <w:spacing w:val="-2"/>
          <w:position w:val="2"/>
        </w:rPr>
        <w:t></w:t>
      </w:r>
      <w:r>
        <w:rPr>
          <w:rFonts w:ascii="Times New Roman" w:eastAsia="Times New Roman" w:hAnsi="Times New Roman"/>
          <w:spacing w:val="-11"/>
          <w:position w:val="2"/>
        </w:rPr>
        <w:t>)</w:t>
      </w:r>
      <w:r>
        <w:rPr>
          <w:spacing w:val="-2"/>
        </w:rPr>
        <w:t>，</w:t>
      </w:r>
      <w:r>
        <w:rPr>
          <w:rFonts w:ascii="Times New Roman" w:eastAsia="Times New Roman" w:hAnsi="Times New Roman"/>
          <w:i/>
          <w:spacing w:val="-2"/>
          <w:position w:val="2"/>
        </w:rPr>
        <w:lastRenderedPageBreak/>
        <w:t>K</w:t>
      </w:r>
      <w:r>
        <w:rPr>
          <w:rFonts w:ascii="Times New Roman" w:eastAsia="Times New Roman" w:hAnsi="Times New Roman"/>
          <w:spacing w:val="-2"/>
          <w:position w:val="2"/>
          <w:vertAlign w:val="subscript"/>
        </w:rPr>
        <w:t>4</w:t>
      </w:r>
      <w:r>
        <w:rPr>
          <w:rFonts w:ascii="Times New Roman" w:eastAsia="Times New Roman" w:hAnsi="Times New Roman"/>
          <w:spacing w:val="-18"/>
          <w:position w:val="2"/>
        </w:rPr>
        <w:t>(</w:t>
      </w:r>
      <w:r>
        <w:rPr>
          <w:rFonts w:ascii="Times New Roman" w:eastAsia="Times New Roman" w:hAnsi="Times New Roman"/>
          <w:i/>
          <w:spacing w:val="-2"/>
          <w:position w:val="2"/>
        </w:rPr>
        <w:t>w</w:t>
      </w:r>
      <w:r>
        <w:rPr>
          <w:rFonts w:ascii="Times New Roman" w:eastAsia="Times New Roman" w:hAnsi="Times New Roman"/>
          <w:spacing w:val="-2"/>
          <w:position w:val="2"/>
          <w:vertAlign w:val="subscript"/>
        </w:rPr>
        <w:t>0</w:t>
      </w:r>
      <w:r>
        <w:rPr>
          <w:rFonts w:ascii="Symbol" w:eastAsia="Symbol" w:hAnsi="Symbol"/>
          <w:spacing w:val="-2"/>
          <w:position w:val="2"/>
        </w:rPr>
        <w:t></w:t>
      </w:r>
      <w:r>
        <w:rPr>
          <w:rFonts w:ascii="Symbol" w:eastAsia="Symbol" w:hAnsi="Symbol"/>
          <w:spacing w:val="-2"/>
          <w:position w:val="2"/>
        </w:rPr>
        <w:t></w:t>
      </w:r>
      <w:r>
        <w:rPr>
          <w:rFonts w:ascii="Times New Roman" w:eastAsia="Times New Roman" w:hAnsi="Times New Roman"/>
          <w:spacing w:val="-9"/>
          <w:position w:val="2"/>
        </w:rPr>
        <w:t>)</w:t>
      </w:r>
      <w:r>
        <w:rPr>
          <w:spacing w:val="-10"/>
        </w:rPr>
        <w:t>，</w:t>
      </w:r>
      <w:r>
        <w:rPr>
          <w:rFonts w:ascii="Symbol" w:eastAsia="Symbol" w:hAnsi="Symbol"/>
          <w:spacing w:val="-2"/>
          <w:sz w:val="23"/>
        </w:rPr>
        <w:t></w:t>
      </w:r>
      <w:r>
        <w:rPr>
          <w:spacing w:val="-15"/>
        </w:rPr>
        <w:t>的值取</w:t>
      </w:r>
      <w:r>
        <w:rPr>
          <w:rFonts w:ascii="Times New Roman" w:eastAsia="Times New Roman" w:hAnsi="Times New Roman"/>
          <w:spacing w:val="-2"/>
          <w:position w:val="1"/>
        </w:rPr>
        <w:t>10</w:t>
      </w:r>
      <w:r>
        <w:rPr>
          <w:rFonts w:ascii="Times New Roman" w:eastAsia="Times New Roman" w:hAnsi="Times New Roman"/>
          <w:spacing w:val="-2"/>
          <w:position w:val="1"/>
          <w:vertAlign w:val="superscript"/>
        </w:rPr>
        <w:t>-16</w:t>
      </w:r>
      <w:r>
        <w:rPr>
          <w:spacing w:val="-3"/>
        </w:rPr>
        <w:t>。分别使用原始密钥和修改后的密钥进行加密，得到加密后的图像</w:t>
      </w:r>
      <w:r w:rsidR="00F36D56">
        <w:rPr>
          <w:rFonts w:hint="eastAsia"/>
          <w:spacing w:val="-3"/>
        </w:rPr>
        <w:t>，</w:t>
      </w:r>
      <w:r>
        <w:rPr>
          <w:spacing w:val="-2"/>
        </w:rPr>
        <w:t>并对原始密钥加密图与有细微修改密钥的加密图进行比较，计算其</w:t>
      </w:r>
      <w:r>
        <w:rPr>
          <w:rFonts w:ascii="Times New Roman" w:eastAsia="Times New Roman"/>
          <w:position w:val="1"/>
        </w:rPr>
        <w:t>NPCR</w:t>
      </w:r>
      <w:r>
        <w:rPr>
          <w:spacing w:val="-10"/>
        </w:rPr>
        <w:t>及</w:t>
      </w:r>
      <w:r>
        <w:rPr>
          <w:rFonts w:ascii="Times New Roman" w:eastAsia="Times New Roman"/>
          <w:position w:val="1"/>
        </w:rPr>
        <w:t>UACI</w:t>
      </w:r>
      <w:r>
        <w:rPr>
          <w:spacing w:val="-8"/>
        </w:rPr>
        <w:t>的值，结果如</w:t>
      </w:r>
      <w:r w:rsidR="00B946A6">
        <w:rPr>
          <w:rFonts w:hint="eastAsia"/>
          <w:spacing w:val="-8"/>
        </w:rPr>
        <w:t>下图</w:t>
      </w:r>
      <w:r>
        <w:rPr>
          <w:spacing w:val="-5"/>
        </w:rPr>
        <w:t>所示</w:t>
      </w:r>
    </w:p>
    <w:p w14:paraId="515CA39F" w14:textId="68A9F253" w:rsidR="00B946A6" w:rsidRDefault="00B946A6" w:rsidP="00DC68B9">
      <w:pPr>
        <w:pStyle w:val="a8"/>
        <w:spacing w:before="80"/>
        <w:ind w:left="143"/>
        <w:jc w:val="both"/>
        <w:rPr>
          <w:rFonts w:hint="eastAsia"/>
        </w:rPr>
      </w:pPr>
      <w:r w:rsidRPr="00B946A6">
        <w:drawing>
          <wp:inline distT="0" distB="0" distL="0" distR="0" wp14:anchorId="5AC2467F" wp14:editId="7F03E233">
            <wp:extent cx="5274310" cy="1280795"/>
            <wp:effectExtent l="0" t="0" r="2540" b="0"/>
            <wp:docPr id="18" name="图片 2">
              <a:extLst xmlns:a="http://schemas.openxmlformats.org/drawingml/2006/main">
                <a:ext uri="{FF2B5EF4-FFF2-40B4-BE49-F238E27FC236}">
                  <a16:creationId xmlns:a16="http://schemas.microsoft.com/office/drawing/2014/main" id="{35DBE783-B84A-4569-8207-04D8BDFEAA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a:extLst>
                        <a:ext uri="{FF2B5EF4-FFF2-40B4-BE49-F238E27FC236}">
                          <a16:creationId xmlns:a16="http://schemas.microsoft.com/office/drawing/2014/main" id="{35DBE783-B84A-4569-8207-04D8BDFEAA6F}"/>
                        </a:ext>
                      </a:extLst>
                    </pic:cNvPr>
                    <pic:cNvPicPr>
                      <a:picLocks noChangeAspect="1"/>
                    </pic:cNvPicPr>
                  </pic:nvPicPr>
                  <pic:blipFill>
                    <a:blip r:embed="rId24"/>
                    <a:stretch>
                      <a:fillRect/>
                    </a:stretch>
                  </pic:blipFill>
                  <pic:spPr>
                    <a:xfrm>
                      <a:off x="0" y="0"/>
                      <a:ext cx="5274310" cy="1280795"/>
                    </a:xfrm>
                    <a:prstGeom prst="rect">
                      <a:avLst/>
                    </a:prstGeom>
                  </pic:spPr>
                </pic:pic>
              </a:graphicData>
            </a:graphic>
          </wp:inline>
        </w:drawing>
      </w:r>
    </w:p>
    <w:p w14:paraId="4EB02B0F" w14:textId="537BDBB7" w:rsidR="00DC68B9" w:rsidRDefault="00F36D56" w:rsidP="00DC68B9">
      <w:pPr>
        <w:pStyle w:val="a8"/>
        <w:spacing w:before="77" w:line="300" w:lineRule="auto"/>
        <w:ind w:left="143" w:right="279" w:firstLine="480"/>
        <w:jc w:val="both"/>
      </w:pPr>
      <w:r>
        <w:rPr>
          <w:rFonts w:hint="eastAsia"/>
          <w:spacing w:val="-2"/>
        </w:rPr>
        <w:t>由</w:t>
      </w:r>
      <w:r w:rsidR="00B34B25">
        <w:rPr>
          <w:rFonts w:hint="eastAsia"/>
          <w:spacing w:val="-2"/>
        </w:rPr>
        <w:t>图</w:t>
      </w:r>
      <w:r w:rsidR="00DC68B9">
        <w:rPr>
          <w:spacing w:val="-2"/>
        </w:rPr>
        <w:t>可</w:t>
      </w:r>
      <w:r w:rsidR="00DC68B9">
        <w:rPr>
          <w:spacing w:val="-4"/>
        </w:rPr>
        <w:t>知，</w:t>
      </w:r>
      <w:r w:rsidR="00DC68B9">
        <w:rPr>
          <w:rFonts w:ascii="Times New Roman" w:eastAsia="Times New Roman"/>
          <w:spacing w:val="-4"/>
        </w:rPr>
        <w:t>NPCR</w:t>
      </w:r>
      <w:r w:rsidR="00DC68B9">
        <w:rPr>
          <w:spacing w:val="-10"/>
        </w:rPr>
        <w:t>值接近</w:t>
      </w:r>
      <w:r w:rsidR="00DC68B9">
        <w:rPr>
          <w:rFonts w:ascii="Times New Roman" w:eastAsia="Times New Roman"/>
          <w:spacing w:val="-4"/>
        </w:rPr>
        <w:t>99.6%</w:t>
      </w:r>
      <w:r w:rsidR="00DC68B9">
        <w:rPr>
          <w:spacing w:val="-4"/>
        </w:rPr>
        <w:t>，</w:t>
      </w:r>
      <w:r w:rsidR="00DC68B9">
        <w:rPr>
          <w:rFonts w:ascii="Times New Roman" w:eastAsia="Times New Roman"/>
          <w:spacing w:val="-4"/>
        </w:rPr>
        <w:t>UACI</w:t>
      </w:r>
      <w:r w:rsidR="00DC68B9">
        <w:rPr>
          <w:spacing w:val="-9"/>
        </w:rPr>
        <w:t>的值接近</w:t>
      </w:r>
      <w:r w:rsidR="00DC68B9">
        <w:rPr>
          <w:rFonts w:ascii="Times New Roman" w:eastAsia="Times New Roman"/>
          <w:spacing w:val="-4"/>
        </w:rPr>
        <w:t>33.4%</w:t>
      </w:r>
      <w:r w:rsidR="00DC68B9">
        <w:rPr>
          <w:spacing w:val="-4"/>
        </w:rPr>
        <w:t>，均十分接近理想值，说明即使使用极</w:t>
      </w:r>
      <w:r w:rsidR="00DC68B9">
        <w:rPr>
          <w:spacing w:val="-2"/>
        </w:rPr>
        <w:t>其微小差距的密钥进行加密，得到的密文也是截然不同的，说明本节所提的加密算法具有较强的密钥敏感性。</w:t>
      </w:r>
    </w:p>
    <w:p w14:paraId="2DA12134" w14:textId="77777777" w:rsidR="00A50062" w:rsidRPr="00DC68B9" w:rsidRDefault="00A50062" w:rsidP="00DF7D6A">
      <w:pPr>
        <w:rPr>
          <w:rFonts w:hint="eastAsia"/>
        </w:rPr>
      </w:pPr>
    </w:p>
    <w:p w14:paraId="0DBB84B5" w14:textId="40671444" w:rsidR="00C15ACC" w:rsidRDefault="00C15ACC" w:rsidP="00B82EFA">
      <w:pPr>
        <w:spacing w:beforeLines="50" w:before="156"/>
        <w:rPr>
          <w:rFonts w:ascii="宋体" w:hAnsi="宋体"/>
          <w:b/>
          <w:sz w:val="28"/>
          <w:szCs w:val="36"/>
        </w:rPr>
      </w:pPr>
      <w:r w:rsidRPr="006B26CA">
        <w:rPr>
          <w:rFonts w:ascii="宋体" w:hAnsi="宋体" w:hint="eastAsia"/>
          <w:b/>
          <w:sz w:val="28"/>
          <w:szCs w:val="36"/>
        </w:rPr>
        <w:t>三</w:t>
      </w:r>
      <w:r w:rsidR="00F27225">
        <w:rPr>
          <w:rFonts w:ascii="宋体" w:hAnsi="宋体" w:hint="eastAsia"/>
          <w:b/>
          <w:sz w:val="28"/>
          <w:szCs w:val="36"/>
        </w:rPr>
        <w:t>、</w:t>
      </w:r>
      <w:r>
        <w:rPr>
          <w:rFonts w:ascii="宋体" w:hAnsi="宋体" w:hint="eastAsia"/>
          <w:b/>
          <w:sz w:val="28"/>
          <w:szCs w:val="36"/>
        </w:rPr>
        <w:t>创新点</w:t>
      </w:r>
    </w:p>
    <w:p w14:paraId="6DDEBE76" w14:textId="77777777" w:rsidR="00C15ACC" w:rsidRPr="00C15ACC" w:rsidRDefault="00C15ACC" w:rsidP="00C15ACC">
      <w:pPr>
        <w:spacing w:beforeLines="50" w:before="156"/>
        <w:ind w:firstLineChars="200" w:firstLine="560"/>
        <w:rPr>
          <w:rFonts w:ascii="宋体" w:hAnsi="宋体"/>
          <w:sz w:val="28"/>
          <w:szCs w:val="36"/>
        </w:rPr>
      </w:pPr>
      <w:r w:rsidRPr="006B26CA">
        <w:rPr>
          <w:rFonts w:ascii="宋体" w:hAnsi="宋体" w:hint="eastAsia"/>
          <w:sz w:val="28"/>
          <w:szCs w:val="36"/>
        </w:rPr>
        <w:t>如果没有，可写“无”。</w:t>
      </w:r>
    </w:p>
    <w:p w14:paraId="153DA33D" w14:textId="4D8144F3" w:rsidR="00492C96" w:rsidRDefault="00C15ACC" w:rsidP="00B82EFA">
      <w:pPr>
        <w:spacing w:beforeLines="50" w:before="156"/>
        <w:rPr>
          <w:rFonts w:ascii="宋体" w:hAnsi="宋体"/>
          <w:b/>
          <w:sz w:val="28"/>
          <w:szCs w:val="36"/>
        </w:rPr>
      </w:pPr>
      <w:r>
        <w:rPr>
          <w:rFonts w:ascii="宋体" w:hAnsi="宋体" w:hint="eastAsia"/>
          <w:b/>
          <w:sz w:val="28"/>
          <w:szCs w:val="36"/>
        </w:rPr>
        <w:t>四</w:t>
      </w:r>
      <w:r w:rsidR="00F27225">
        <w:rPr>
          <w:rFonts w:ascii="宋体" w:hAnsi="宋体" w:hint="eastAsia"/>
          <w:b/>
          <w:sz w:val="28"/>
          <w:szCs w:val="36"/>
        </w:rPr>
        <w:t>、</w:t>
      </w:r>
      <w:r w:rsidR="006B26CA" w:rsidRPr="006B26CA">
        <w:rPr>
          <w:rFonts w:ascii="宋体" w:hAnsi="宋体" w:hint="eastAsia"/>
          <w:b/>
          <w:sz w:val="28"/>
          <w:szCs w:val="36"/>
        </w:rPr>
        <w:t>意见和建议</w:t>
      </w:r>
    </w:p>
    <w:p w14:paraId="78AC2410" w14:textId="77777777" w:rsidR="006B26CA" w:rsidRPr="006B26CA" w:rsidRDefault="006B26CA" w:rsidP="006B26CA">
      <w:pPr>
        <w:spacing w:beforeLines="50" w:before="156"/>
        <w:ind w:firstLineChars="200" w:firstLine="560"/>
        <w:rPr>
          <w:rFonts w:ascii="宋体" w:hAnsi="宋体"/>
          <w:sz w:val="28"/>
          <w:szCs w:val="36"/>
        </w:rPr>
      </w:pPr>
      <w:r w:rsidRPr="006B26CA">
        <w:rPr>
          <w:rFonts w:ascii="宋体" w:hAnsi="宋体" w:hint="eastAsia"/>
          <w:sz w:val="28"/>
          <w:szCs w:val="36"/>
        </w:rPr>
        <w:t>如果没有，可写“无”。</w:t>
      </w:r>
    </w:p>
    <w:sectPr w:rsidR="006B26CA" w:rsidRPr="006B26C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8B75C9" w14:textId="77777777" w:rsidR="00112664" w:rsidRDefault="00112664" w:rsidP="00AA5653">
      <w:pPr>
        <w:ind w:firstLine="480"/>
      </w:pPr>
      <w:r>
        <w:separator/>
      </w:r>
    </w:p>
  </w:endnote>
  <w:endnote w:type="continuationSeparator" w:id="0">
    <w:p w14:paraId="25853E14" w14:textId="77777777" w:rsidR="00112664" w:rsidRDefault="00112664" w:rsidP="00AA5653">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仿宋_GB2312">
    <w:altName w:val="仿宋"/>
    <w:charset w:val="86"/>
    <w:family w:val="modern"/>
    <w:pitch w:val="default"/>
    <w:sig w:usb0="00000000" w:usb1="0000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Inter">
    <w:altName w:val="Cambria"/>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A9D39" w14:textId="77777777" w:rsidR="00112664" w:rsidRDefault="00112664" w:rsidP="00AA5653">
      <w:pPr>
        <w:ind w:firstLine="480"/>
      </w:pPr>
      <w:r>
        <w:separator/>
      </w:r>
    </w:p>
  </w:footnote>
  <w:footnote w:type="continuationSeparator" w:id="0">
    <w:p w14:paraId="48A9BE90" w14:textId="77777777" w:rsidR="00112664" w:rsidRDefault="00112664" w:rsidP="00AA5653">
      <w:pPr>
        <w:ind w:firstLine="48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F2E0F"/>
    <w:multiLevelType w:val="hybridMultilevel"/>
    <w:tmpl w:val="4CC49504"/>
    <w:lvl w:ilvl="0" w:tplc="4E126F0A">
      <w:start w:val="1"/>
      <w:numFmt w:val="bullet"/>
      <w:lvlText w:val="•"/>
      <w:lvlJc w:val="left"/>
      <w:pPr>
        <w:tabs>
          <w:tab w:val="num" w:pos="720"/>
        </w:tabs>
        <w:ind w:left="720" w:hanging="360"/>
      </w:pPr>
      <w:rPr>
        <w:rFonts w:ascii="Arial" w:hAnsi="Arial" w:hint="default"/>
      </w:rPr>
    </w:lvl>
    <w:lvl w:ilvl="1" w:tplc="544EC07E" w:tentative="1">
      <w:start w:val="1"/>
      <w:numFmt w:val="bullet"/>
      <w:lvlText w:val="•"/>
      <w:lvlJc w:val="left"/>
      <w:pPr>
        <w:tabs>
          <w:tab w:val="num" w:pos="1440"/>
        </w:tabs>
        <w:ind w:left="1440" w:hanging="360"/>
      </w:pPr>
      <w:rPr>
        <w:rFonts w:ascii="Arial" w:hAnsi="Arial" w:hint="default"/>
      </w:rPr>
    </w:lvl>
    <w:lvl w:ilvl="2" w:tplc="4AE477A2" w:tentative="1">
      <w:start w:val="1"/>
      <w:numFmt w:val="bullet"/>
      <w:lvlText w:val="•"/>
      <w:lvlJc w:val="left"/>
      <w:pPr>
        <w:tabs>
          <w:tab w:val="num" w:pos="2160"/>
        </w:tabs>
        <w:ind w:left="2160" w:hanging="360"/>
      </w:pPr>
      <w:rPr>
        <w:rFonts w:ascii="Arial" w:hAnsi="Arial" w:hint="default"/>
      </w:rPr>
    </w:lvl>
    <w:lvl w:ilvl="3" w:tplc="272069E8" w:tentative="1">
      <w:start w:val="1"/>
      <w:numFmt w:val="bullet"/>
      <w:lvlText w:val="•"/>
      <w:lvlJc w:val="left"/>
      <w:pPr>
        <w:tabs>
          <w:tab w:val="num" w:pos="2880"/>
        </w:tabs>
        <w:ind w:left="2880" w:hanging="360"/>
      </w:pPr>
      <w:rPr>
        <w:rFonts w:ascii="Arial" w:hAnsi="Arial" w:hint="default"/>
      </w:rPr>
    </w:lvl>
    <w:lvl w:ilvl="4" w:tplc="7B4CAA96" w:tentative="1">
      <w:start w:val="1"/>
      <w:numFmt w:val="bullet"/>
      <w:lvlText w:val="•"/>
      <w:lvlJc w:val="left"/>
      <w:pPr>
        <w:tabs>
          <w:tab w:val="num" w:pos="3600"/>
        </w:tabs>
        <w:ind w:left="3600" w:hanging="360"/>
      </w:pPr>
      <w:rPr>
        <w:rFonts w:ascii="Arial" w:hAnsi="Arial" w:hint="default"/>
      </w:rPr>
    </w:lvl>
    <w:lvl w:ilvl="5" w:tplc="A862317A" w:tentative="1">
      <w:start w:val="1"/>
      <w:numFmt w:val="bullet"/>
      <w:lvlText w:val="•"/>
      <w:lvlJc w:val="left"/>
      <w:pPr>
        <w:tabs>
          <w:tab w:val="num" w:pos="4320"/>
        </w:tabs>
        <w:ind w:left="4320" w:hanging="360"/>
      </w:pPr>
      <w:rPr>
        <w:rFonts w:ascii="Arial" w:hAnsi="Arial" w:hint="default"/>
      </w:rPr>
    </w:lvl>
    <w:lvl w:ilvl="6" w:tplc="9704162E" w:tentative="1">
      <w:start w:val="1"/>
      <w:numFmt w:val="bullet"/>
      <w:lvlText w:val="•"/>
      <w:lvlJc w:val="left"/>
      <w:pPr>
        <w:tabs>
          <w:tab w:val="num" w:pos="5040"/>
        </w:tabs>
        <w:ind w:left="5040" w:hanging="360"/>
      </w:pPr>
      <w:rPr>
        <w:rFonts w:ascii="Arial" w:hAnsi="Arial" w:hint="default"/>
      </w:rPr>
    </w:lvl>
    <w:lvl w:ilvl="7" w:tplc="45C61C74" w:tentative="1">
      <w:start w:val="1"/>
      <w:numFmt w:val="bullet"/>
      <w:lvlText w:val="•"/>
      <w:lvlJc w:val="left"/>
      <w:pPr>
        <w:tabs>
          <w:tab w:val="num" w:pos="5760"/>
        </w:tabs>
        <w:ind w:left="5760" w:hanging="360"/>
      </w:pPr>
      <w:rPr>
        <w:rFonts w:ascii="Arial" w:hAnsi="Arial" w:hint="default"/>
      </w:rPr>
    </w:lvl>
    <w:lvl w:ilvl="8" w:tplc="E6FC02B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5195AFB"/>
    <w:multiLevelType w:val="hybridMultilevel"/>
    <w:tmpl w:val="11FAF602"/>
    <w:lvl w:ilvl="0" w:tplc="48008B44">
      <w:start w:val="1"/>
      <w:numFmt w:val="bullet"/>
      <w:lvlText w:val="•"/>
      <w:lvlJc w:val="left"/>
      <w:pPr>
        <w:tabs>
          <w:tab w:val="num" w:pos="720"/>
        </w:tabs>
        <w:ind w:left="720" w:hanging="360"/>
      </w:pPr>
      <w:rPr>
        <w:rFonts w:ascii="宋体" w:hAnsi="宋体" w:hint="default"/>
      </w:rPr>
    </w:lvl>
    <w:lvl w:ilvl="1" w:tplc="30CECD90" w:tentative="1">
      <w:start w:val="1"/>
      <w:numFmt w:val="bullet"/>
      <w:lvlText w:val="•"/>
      <w:lvlJc w:val="left"/>
      <w:pPr>
        <w:tabs>
          <w:tab w:val="num" w:pos="1440"/>
        </w:tabs>
        <w:ind w:left="1440" w:hanging="360"/>
      </w:pPr>
      <w:rPr>
        <w:rFonts w:ascii="宋体" w:hAnsi="宋体" w:hint="default"/>
      </w:rPr>
    </w:lvl>
    <w:lvl w:ilvl="2" w:tplc="93E4FDA0" w:tentative="1">
      <w:start w:val="1"/>
      <w:numFmt w:val="bullet"/>
      <w:lvlText w:val="•"/>
      <w:lvlJc w:val="left"/>
      <w:pPr>
        <w:tabs>
          <w:tab w:val="num" w:pos="2160"/>
        </w:tabs>
        <w:ind w:left="2160" w:hanging="360"/>
      </w:pPr>
      <w:rPr>
        <w:rFonts w:ascii="宋体" w:hAnsi="宋体" w:hint="default"/>
      </w:rPr>
    </w:lvl>
    <w:lvl w:ilvl="3" w:tplc="7D1E7260" w:tentative="1">
      <w:start w:val="1"/>
      <w:numFmt w:val="bullet"/>
      <w:lvlText w:val="•"/>
      <w:lvlJc w:val="left"/>
      <w:pPr>
        <w:tabs>
          <w:tab w:val="num" w:pos="2880"/>
        </w:tabs>
        <w:ind w:left="2880" w:hanging="360"/>
      </w:pPr>
      <w:rPr>
        <w:rFonts w:ascii="宋体" w:hAnsi="宋体" w:hint="default"/>
      </w:rPr>
    </w:lvl>
    <w:lvl w:ilvl="4" w:tplc="63F63EC4" w:tentative="1">
      <w:start w:val="1"/>
      <w:numFmt w:val="bullet"/>
      <w:lvlText w:val="•"/>
      <w:lvlJc w:val="left"/>
      <w:pPr>
        <w:tabs>
          <w:tab w:val="num" w:pos="3600"/>
        </w:tabs>
        <w:ind w:left="3600" w:hanging="360"/>
      </w:pPr>
      <w:rPr>
        <w:rFonts w:ascii="宋体" w:hAnsi="宋体" w:hint="default"/>
      </w:rPr>
    </w:lvl>
    <w:lvl w:ilvl="5" w:tplc="45ECD234" w:tentative="1">
      <w:start w:val="1"/>
      <w:numFmt w:val="bullet"/>
      <w:lvlText w:val="•"/>
      <w:lvlJc w:val="left"/>
      <w:pPr>
        <w:tabs>
          <w:tab w:val="num" w:pos="4320"/>
        </w:tabs>
        <w:ind w:left="4320" w:hanging="360"/>
      </w:pPr>
      <w:rPr>
        <w:rFonts w:ascii="宋体" w:hAnsi="宋体" w:hint="default"/>
      </w:rPr>
    </w:lvl>
    <w:lvl w:ilvl="6" w:tplc="CA8CFD7C" w:tentative="1">
      <w:start w:val="1"/>
      <w:numFmt w:val="bullet"/>
      <w:lvlText w:val="•"/>
      <w:lvlJc w:val="left"/>
      <w:pPr>
        <w:tabs>
          <w:tab w:val="num" w:pos="5040"/>
        </w:tabs>
        <w:ind w:left="5040" w:hanging="360"/>
      </w:pPr>
      <w:rPr>
        <w:rFonts w:ascii="宋体" w:hAnsi="宋体" w:hint="default"/>
      </w:rPr>
    </w:lvl>
    <w:lvl w:ilvl="7" w:tplc="02189558" w:tentative="1">
      <w:start w:val="1"/>
      <w:numFmt w:val="bullet"/>
      <w:lvlText w:val="•"/>
      <w:lvlJc w:val="left"/>
      <w:pPr>
        <w:tabs>
          <w:tab w:val="num" w:pos="5760"/>
        </w:tabs>
        <w:ind w:left="5760" w:hanging="360"/>
      </w:pPr>
      <w:rPr>
        <w:rFonts w:ascii="宋体" w:hAnsi="宋体" w:hint="default"/>
      </w:rPr>
    </w:lvl>
    <w:lvl w:ilvl="8" w:tplc="D0026F00" w:tentative="1">
      <w:start w:val="1"/>
      <w:numFmt w:val="bullet"/>
      <w:lvlText w:val="•"/>
      <w:lvlJc w:val="left"/>
      <w:pPr>
        <w:tabs>
          <w:tab w:val="num" w:pos="6480"/>
        </w:tabs>
        <w:ind w:left="6480" w:hanging="360"/>
      </w:pPr>
      <w:rPr>
        <w:rFonts w:ascii="宋体" w:hAnsi="宋体" w:hint="default"/>
      </w:rPr>
    </w:lvl>
  </w:abstractNum>
  <w:abstractNum w:abstractNumId="2" w15:restartNumberingAfterBreak="0">
    <w:nsid w:val="33563742"/>
    <w:multiLevelType w:val="hybridMultilevel"/>
    <w:tmpl w:val="4B44C7EE"/>
    <w:lvl w:ilvl="0" w:tplc="866C6D32">
      <w:start w:val="1"/>
      <w:numFmt w:val="decimal"/>
      <w:lvlText w:val="%1."/>
      <w:lvlJc w:val="left"/>
      <w:pPr>
        <w:tabs>
          <w:tab w:val="num" w:pos="720"/>
        </w:tabs>
        <w:ind w:left="720" w:hanging="360"/>
      </w:pPr>
    </w:lvl>
    <w:lvl w:ilvl="1" w:tplc="7E6EA6C2" w:tentative="1">
      <w:start w:val="1"/>
      <w:numFmt w:val="decimal"/>
      <w:lvlText w:val="%2."/>
      <w:lvlJc w:val="left"/>
      <w:pPr>
        <w:tabs>
          <w:tab w:val="num" w:pos="1440"/>
        </w:tabs>
        <w:ind w:left="1440" w:hanging="360"/>
      </w:pPr>
    </w:lvl>
    <w:lvl w:ilvl="2" w:tplc="E332BA5A" w:tentative="1">
      <w:start w:val="1"/>
      <w:numFmt w:val="decimal"/>
      <w:lvlText w:val="%3."/>
      <w:lvlJc w:val="left"/>
      <w:pPr>
        <w:tabs>
          <w:tab w:val="num" w:pos="2160"/>
        </w:tabs>
        <w:ind w:left="2160" w:hanging="360"/>
      </w:pPr>
    </w:lvl>
    <w:lvl w:ilvl="3" w:tplc="B2B8E8C8" w:tentative="1">
      <w:start w:val="1"/>
      <w:numFmt w:val="decimal"/>
      <w:lvlText w:val="%4."/>
      <w:lvlJc w:val="left"/>
      <w:pPr>
        <w:tabs>
          <w:tab w:val="num" w:pos="2880"/>
        </w:tabs>
        <w:ind w:left="2880" w:hanging="360"/>
      </w:pPr>
    </w:lvl>
    <w:lvl w:ilvl="4" w:tplc="F9C6D204" w:tentative="1">
      <w:start w:val="1"/>
      <w:numFmt w:val="decimal"/>
      <w:lvlText w:val="%5."/>
      <w:lvlJc w:val="left"/>
      <w:pPr>
        <w:tabs>
          <w:tab w:val="num" w:pos="3600"/>
        </w:tabs>
        <w:ind w:left="3600" w:hanging="360"/>
      </w:pPr>
    </w:lvl>
    <w:lvl w:ilvl="5" w:tplc="722A2504" w:tentative="1">
      <w:start w:val="1"/>
      <w:numFmt w:val="decimal"/>
      <w:lvlText w:val="%6."/>
      <w:lvlJc w:val="left"/>
      <w:pPr>
        <w:tabs>
          <w:tab w:val="num" w:pos="4320"/>
        </w:tabs>
        <w:ind w:left="4320" w:hanging="360"/>
      </w:pPr>
    </w:lvl>
    <w:lvl w:ilvl="6" w:tplc="59A224AC" w:tentative="1">
      <w:start w:val="1"/>
      <w:numFmt w:val="decimal"/>
      <w:lvlText w:val="%7."/>
      <w:lvlJc w:val="left"/>
      <w:pPr>
        <w:tabs>
          <w:tab w:val="num" w:pos="5040"/>
        </w:tabs>
        <w:ind w:left="5040" w:hanging="360"/>
      </w:pPr>
    </w:lvl>
    <w:lvl w:ilvl="7" w:tplc="282465E2" w:tentative="1">
      <w:start w:val="1"/>
      <w:numFmt w:val="decimal"/>
      <w:lvlText w:val="%8."/>
      <w:lvlJc w:val="left"/>
      <w:pPr>
        <w:tabs>
          <w:tab w:val="num" w:pos="5760"/>
        </w:tabs>
        <w:ind w:left="5760" w:hanging="360"/>
      </w:pPr>
    </w:lvl>
    <w:lvl w:ilvl="8" w:tplc="10E0D00E" w:tentative="1">
      <w:start w:val="1"/>
      <w:numFmt w:val="decimal"/>
      <w:lvlText w:val="%9."/>
      <w:lvlJc w:val="left"/>
      <w:pPr>
        <w:tabs>
          <w:tab w:val="num" w:pos="6480"/>
        </w:tabs>
        <w:ind w:left="6480" w:hanging="360"/>
      </w:pPr>
    </w:lvl>
  </w:abstractNum>
  <w:abstractNum w:abstractNumId="3" w15:restartNumberingAfterBreak="0">
    <w:nsid w:val="39A64D61"/>
    <w:multiLevelType w:val="hybridMultilevel"/>
    <w:tmpl w:val="5108F22C"/>
    <w:lvl w:ilvl="0" w:tplc="CE90DF04">
      <w:start w:val="1"/>
      <w:numFmt w:val="decimal"/>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4" w15:restartNumberingAfterBreak="0">
    <w:nsid w:val="65843755"/>
    <w:multiLevelType w:val="hybridMultilevel"/>
    <w:tmpl w:val="CCFEDBA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666B7019"/>
    <w:multiLevelType w:val="hybridMultilevel"/>
    <w:tmpl w:val="796CC740"/>
    <w:lvl w:ilvl="0" w:tplc="7FF2D150">
      <w:start w:val="1"/>
      <w:numFmt w:val="bullet"/>
      <w:lvlText w:val="•"/>
      <w:lvlJc w:val="left"/>
      <w:pPr>
        <w:tabs>
          <w:tab w:val="num" w:pos="720"/>
        </w:tabs>
        <w:ind w:left="720" w:hanging="360"/>
      </w:pPr>
      <w:rPr>
        <w:rFonts w:ascii="宋体" w:hAnsi="宋体" w:hint="default"/>
      </w:rPr>
    </w:lvl>
    <w:lvl w:ilvl="1" w:tplc="626890D8" w:tentative="1">
      <w:start w:val="1"/>
      <w:numFmt w:val="bullet"/>
      <w:lvlText w:val="•"/>
      <w:lvlJc w:val="left"/>
      <w:pPr>
        <w:tabs>
          <w:tab w:val="num" w:pos="1440"/>
        </w:tabs>
        <w:ind w:left="1440" w:hanging="360"/>
      </w:pPr>
      <w:rPr>
        <w:rFonts w:ascii="宋体" w:hAnsi="宋体" w:hint="default"/>
      </w:rPr>
    </w:lvl>
    <w:lvl w:ilvl="2" w:tplc="227C6FB2" w:tentative="1">
      <w:start w:val="1"/>
      <w:numFmt w:val="bullet"/>
      <w:lvlText w:val="•"/>
      <w:lvlJc w:val="left"/>
      <w:pPr>
        <w:tabs>
          <w:tab w:val="num" w:pos="2160"/>
        </w:tabs>
        <w:ind w:left="2160" w:hanging="360"/>
      </w:pPr>
      <w:rPr>
        <w:rFonts w:ascii="宋体" w:hAnsi="宋体" w:hint="default"/>
      </w:rPr>
    </w:lvl>
    <w:lvl w:ilvl="3" w:tplc="86283790" w:tentative="1">
      <w:start w:val="1"/>
      <w:numFmt w:val="bullet"/>
      <w:lvlText w:val="•"/>
      <w:lvlJc w:val="left"/>
      <w:pPr>
        <w:tabs>
          <w:tab w:val="num" w:pos="2880"/>
        </w:tabs>
        <w:ind w:left="2880" w:hanging="360"/>
      </w:pPr>
      <w:rPr>
        <w:rFonts w:ascii="宋体" w:hAnsi="宋体" w:hint="default"/>
      </w:rPr>
    </w:lvl>
    <w:lvl w:ilvl="4" w:tplc="F252F48C" w:tentative="1">
      <w:start w:val="1"/>
      <w:numFmt w:val="bullet"/>
      <w:lvlText w:val="•"/>
      <w:lvlJc w:val="left"/>
      <w:pPr>
        <w:tabs>
          <w:tab w:val="num" w:pos="3600"/>
        </w:tabs>
        <w:ind w:left="3600" w:hanging="360"/>
      </w:pPr>
      <w:rPr>
        <w:rFonts w:ascii="宋体" w:hAnsi="宋体" w:hint="default"/>
      </w:rPr>
    </w:lvl>
    <w:lvl w:ilvl="5" w:tplc="4F84089C" w:tentative="1">
      <w:start w:val="1"/>
      <w:numFmt w:val="bullet"/>
      <w:lvlText w:val="•"/>
      <w:lvlJc w:val="left"/>
      <w:pPr>
        <w:tabs>
          <w:tab w:val="num" w:pos="4320"/>
        </w:tabs>
        <w:ind w:left="4320" w:hanging="360"/>
      </w:pPr>
      <w:rPr>
        <w:rFonts w:ascii="宋体" w:hAnsi="宋体" w:hint="default"/>
      </w:rPr>
    </w:lvl>
    <w:lvl w:ilvl="6" w:tplc="B4DAB1FC" w:tentative="1">
      <w:start w:val="1"/>
      <w:numFmt w:val="bullet"/>
      <w:lvlText w:val="•"/>
      <w:lvlJc w:val="left"/>
      <w:pPr>
        <w:tabs>
          <w:tab w:val="num" w:pos="5040"/>
        </w:tabs>
        <w:ind w:left="5040" w:hanging="360"/>
      </w:pPr>
      <w:rPr>
        <w:rFonts w:ascii="宋体" w:hAnsi="宋体" w:hint="default"/>
      </w:rPr>
    </w:lvl>
    <w:lvl w:ilvl="7" w:tplc="7C987112" w:tentative="1">
      <w:start w:val="1"/>
      <w:numFmt w:val="bullet"/>
      <w:lvlText w:val="•"/>
      <w:lvlJc w:val="left"/>
      <w:pPr>
        <w:tabs>
          <w:tab w:val="num" w:pos="5760"/>
        </w:tabs>
        <w:ind w:left="5760" w:hanging="360"/>
      </w:pPr>
      <w:rPr>
        <w:rFonts w:ascii="宋体" w:hAnsi="宋体" w:hint="default"/>
      </w:rPr>
    </w:lvl>
    <w:lvl w:ilvl="8" w:tplc="3B2A1CF0" w:tentative="1">
      <w:start w:val="1"/>
      <w:numFmt w:val="bullet"/>
      <w:lvlText w:val="•"/>
      <w:lvlJc w:val="left"/>
      <w:pPr>
        <w:tabs>
          <w:tab w:val="num" w:pos="6480"/>
        </w:tabs>
        <w:ind w:left="6480" w:hanging="360"/>
      </w:pPr>
      <w:rPr>
        <w:rFonts w:ascii="宋体" w:hAnsi="宋体" w:hint="default"/>
      </w:rPr>
    </w:lvl>
  </w:abstractNum>
  <w:abstractNum w:abstractNumId="6" w15:restartNumberingAfterBreak="0">
    <w:nsid w:val="76DD3D53"/>
    <w:multiLevelType w:val="hybridMultilevel"/>
    <w:tmpl w:val="B838ACFE"/>
    <w:lvl w:ilvl="0" w:tplc="246453C8">
      <w:start w:val="1"/>
      <w:numFmt w:val="bullet"/>
      <w:lvlText w:val="•"/>
      <w:lvlJc w:val="left"/>
      <w:pPr>
        <w:tabs>
          <w:tab w:val="num" w:pos="720"/>
        </w:tabs>
        <w:ind w:left="720" w:hanging="360"/>
      </w:pPr>
      <w:rPr>
        <w:rFonts w:ascii="宋体" w:hAnsi="宋体" w:hint="default"/>
      </w:rPr>
    </w:lvl>
    <w:lvl w:ilvl="1" w:tplc="7A36FB24" w:tentative="1">
      <w:start w:val="1"/>
      <w:numFmt w:val="bullet"/>
      <w:lvlText w:val="•"/>
      <w:lvlJc w:val="left"/>
      <w:pPr>
        <w:tabs>
          <w:tab w:val="num" w:pos="1440"/>
        </w:tabs>
        <w:ind w:left="1440" w:hanging="360"/>
      </w:pPr>
      <w:rPr>
        <w:rFonts w:ascii="宋体" w:hAnsi="宋体" w:hint="default"/>
      </w:rPr>
    </w:lvl>
    <w:lvl w:ilvl="2" w:tplc="2ED62DE4" w:tentative="1">
      <w:start w:val="1"/>
      <w:numFmt w:val="bullet"/>
      <w:lvlText w:val="•"/>
      <w:lvlJc w:val="left"/>
      <w:pPr>
        <w:tabs>
          <w:tab w:val="num" w:pos="2160"/>
        </w:tabs>
        <w:ind w:left="2160" w:hanging="360"/>
      </w:pPr>
      <w:rPr>
        <w:rFonts w:ascii="宋体" w:hAnsi="宋体" w:hint="default"/>
      </w:rPr>
    </w:lvl>
    <w:lvl w:ilvl="3" w:tplc="F7F40F62" w:tentative="1">
      <w:start w:val="1"/>
      <w:numFmt w:val="bullet"/>
      <w:lvlText w:val="•"/>
      <w:lvlJc w:val="left"/>
      <w:pPr>
        <w:tabs>
          <w:tab w:val="num" w:pos="2880"/>
        </w:tabs>
        <w:ind w:left="2880" w:hanging="360"/>
      </w:pPr>
      <w:rPr>
        <w:rFonts w:ascii="宋体" w:hAnsi="宋体" w:hint="default"/>
      </w:rPr>
    </w:lvl>
    <w:lvl w:ilvl="4" w:tplc="9BCEB524" w:tentative="1">
      <w:start w:val="1"/>
      <w:numFmt w:val="bullet"/>
      <w:lvlText w:val="•"/>
      <w:lvlJc w:val="left"/>
      <w:pPr>
        <w:tabs>
          <w:tab w:val="num" w:pos="3600"/>
        </w:tabs>
        <w:ind w:left="3600" w:hanging="360"/>
      </w:pPr>
      <w:rPr>
        <w:rFonts w:ascii="宋体" w:hAnsi="宋体" w:hint="default"/>
      </w:rPr>
    </w:lvl>
    <w:lvl w:ilvl="5" w:tplc="A600EA44" w:tentative="1">
      <w:start w:val="1"/>
      <w:numFmt w:val="bullet"/>
      <w:lvlText w:val="•"/>
      <w:lvlJc w:val="left"/>
      <w:pPr>
        <w:tabs>
          <w:tab w:val="num" w:pos="4320"/>
        </w:tabs>
        <w:ind w:left="4320" w:hanging="360"/>
      </w:pPr>
      <w:rPr>
        <w:rFonts w:ascii="宋体" w:hAnsi="宋体" w:hint="default"/>
      </w:rPr>
    </w:lvl>
    <w:lvl w:ilvl="6" w:tplc="F9642596" w:tentative="1">
      <w:start w:val="1"/>
      <w:numFmt w:val="bullet"/>
      <w:lvlText w:val="•"/>
      <w:lvlJc w:val="left"/>
      <w:pPr>
        <w:tabs>
          <w:tab w:val="num" w:pos="5040"/>
        </w:tabs>
        <w:ind w:left="5040" w:hanging="360"/>
      </w:pPr>
      <w:rPr>
        <w:rFonts w:ascii="宋体" w:hAnsi="宋体" w:hint="default"/>
      </w:rPr>
    </w:lvl>
    <w:lvl w:ilvl="7" w:tplc="70980A6C" w:tentative="1">
      <w:start w:val="1"/>
      <w:numFmt w:val="bullet"/>
      <w:lvlText w:val="•"/>
      <w:lvlJc w:val="left"/>
      <w:pPr>
        <w:tabs>
          <w:tab w:val="num" w:pos="5760"/>
        </w:tabs>
        <w:ind w:left="5760" w:hanging="360"/>
      </w:pPr>
      <w:rPr>
        <w:rFonts w:ascii="宋体" w:hAnsi="宋体" w:hint="default"/>
      </w:rPr>
    </w:lvl>
    <w:lvl w:ilvl="8" w:tplc="2DFC9A28" w:tentative="1">
      <w:start w:val="1"/>
      <w:numFmt w:val="bullet"/>
      <w:lvlText w:val="•"/>
      <w:lvlJc w:val="left"/>
      <w:pPr>
        <w:tabs>
          <w:tab w:val="num" w:pos="6480"/>
        </w:tabs>
        <w:ind w:left="6480" w:hanging="360"/>
      </w:pPr>
      <w:rPr>
        <w:rFonts w:ascii="宋体" w:hAnsi="宋体" w:hint="default"/>
      </w:rPr>
    </w:lvl>
  </w:abstractNum>
  <w:num w:numId="1">
    <w:abstractNumId w:val="2"/>
  </w:num>
  <w:num w:numId="2">
    <w:abstractNumId w:val="3"/>
  </w:num>
  <w:num w:numId="3">
    <w:abstractNumId w:val="4"/>
  </w:num>
  <w:num w:numId="4">
    <w:abstractNumId w:val="0"/>
  </w:num>
  <w:num w:numId="5">
    <w:abstractNumId w:val="6"/>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C29"/>
    <w:rsid w:val="000071A9"/>
    <w:rsid w:val="00007FD2"/>
    <w:rsid w:val="00047224"/>
    <w:rsid w:val="00053991"/>
    <w:rsid w:val="000841F2"/>
    <w:rsid w:val="000862D0"/>
    <w:rsid w:val="00093D5E"/>
    <w:rsid w:val="000A3D93"/>
    <w:rsid w:val="000B5CD0"/>
    <w:rsid w:val="000F5A77"/>
    <w:rsid w:val="00112664"/>
    <w:rsid w:val="001128C0"/>
    <w:rsid w:val="00137EBE"/>
    <w:rsid w:val="00155D2F"/>
    <w:rsid w:val="00166497"/>
    <w:rsid w:val="0017453C"/>
    <w:rsid w:val="00185F3B"/>
    <w:rsid w:val="00194554"/>
    <w:rsid w:val="001C3DB9"/>
    <w:rsid w:val="001E4E66"/>
    <w:rsid w:val="001F7A06"/>
    <w:rsid w:val="00204348"/>
    <w:rsid w:val="00222DAE"/>
    <w:rsid w:val="002363B3"/>
    <w:rsid w:val="0028633F"/>
    <w:rsid w:val="00294CB3"/>
    <w:rsid w:val="00295127"/>
    <w:rsid w:val="002955C6"/>
    <w:rsid w:val="002A02B3"/>
    <w:rsid w:val="002A17F0"/>
    <w:rsid w:val="002D5C6B"/>
    <w:rsid w:val="002E078E"/>
    <w:rsid w:val="002E3C77"/>
    <w:rsid w:val="002F43E5"/>
    <w:rsid w:val="00305194"/>
    <w:rsid w:val="00311052"/>
    <w:rsid w:val="00325759"/>
    <w:rsid w:val="0034611E"/>
    <w:rsid w:val="00386C9D"/>
    <w:rsid w:val="003B6664"/>
    <w:rsid w:val="0041556C"/>
    <w:rsid w:val="004437FE"/>
    <w:rsid w:val="00454A80"/>
    <w:rsid w:val="00474078"/>
    <w:rsid w:val="00492C96"/>
    <w:rsid w:val="004B0F6D"/>
    <w:rsid w:val="004B48DB"/>
    <w:rsid w:val="004C1A28"/>
    <w:rsid w:val="004C2E6F"/>
    <w:rsid w:val="004C317D"/>
    <w:rsid w:val="004C3C35"/>
    <w:rsid w:val="004E447A"/>
    <w:rsid w:val="004E576A"/>
    <w:rsid w:val="00504E9A"/>
    <w:rsid w:val="00506602"/>
    <w:rsid w:val="00526C46"/>
    <w:rsid w:val="0053767D"/>
    <w:rsid w:val="00537A32"/>
    <w:rsid w:val="00545C29"/>
    <w:rsid w:val="005519F8"/>
    <w:rsid w:val="00562C22"/>
    <w:rsid w:val="005A29A8"/>
    <w:rsid w:val="005A574A"/>
    <w:rsid w:val="005E35AD"/>
    <w:rsid w:val="005E57C0"/>
    <w:rsid w:val="005E6C1A"/>
    <w:rsid w:val="00600993"/>
    <w:rsid w:val="0060351B"/>
    <w:rsid w:val="00611A38"/>
    <w:rsid w:val="006130A2"/>
    <w:rsid w:val="006138C3"/>
    <w:rsid w:val="00661E70"/>
    <w:rsid w:val="00663C98"/>
    <w:rsid w:val="0067243F"/>
    <w:rsid w:val="00684ED0"/>
    <w:rsid w:val="00697091"/>
    <w:rsid w:val="00697CDF"/>
    <w:rsid w:val="006B26CA"/>
    <w:rsid w:val="006E5C83"/>
    <w:rsid w:val="006E65B3"/>
    <w:rsid w:val="006E760A"/>
    <w:rsid w:val="006F5083"/>
    <w:rsid w:val="006F62F8"/>
    <w:rsid w:val="0070301B"/>
    <w:rsid w:val="00706490"/>
    <w:rsid w:val="00707747"/>
    <w:rsid w:val="007106BD"/>
    <w:rsid w:val="00714021"/>
    <w:rsid w:val="007213BE"/>
    <w:rsid w:val="00730E4C"/>
    <w:rsid w:val="00731F8F"/>
    <w:rsid w:val="00763A2B"/>
    <w:rsid w:val="00785D7D"/>
    <w:rsid w:val="007920F6"/>
    <w:rsid w:val="007B1C17"/>
    <w:rsid w:val="007C5234"/>
    <w:rsid w:val="007E4637"/>
    <w:rsid w:val="007F3CEA"/>
    <w:rsid w:val="00804DE0"/>
    <w:rsid w:val="00812022"/>
    <w:rsid w:val="00842438"/>
    <w:rsid w:val="00844495"/>
    <w:rsid w:val="008941C3"/>
    <w:rsid w:val="008C08B4"/>
    <w:rsid w:val="008C0DCC"/>
    <w:rsid w:val="008C15C4"/>
    <w:rsid w:val="008F6FEB"/>
    <w:rsid w:val="0093421F"/>
    <w:rsid w:val="009537FB"/>
    <w:rsid w:val="00986119"/>
    <w:rsid w:val="009E093F"/>
    <w:rsid w:val="00A129CB"/>
    <w:rsid w:val="00A14B9E"/>
    <w:rsid w:val="00A176BF"/>
    <w:rsid w:val="00A27133"/>
    <w:rsid w:val="00A35391"/>
    <w:rsid w:val="00A4520E"/>
    <w:rsid w:val="00A50062"/>
    <w:rsid w:val="00A87F4F"/>
    <w:rsid w:val="00AA16C4"/>
    <w:rsid w:val="00AA5653"/>
    <w:rsid w:val="00AA7A1F"/>
    <w:rsid w:val="00AD4E60"/>
    <w:rsid w:val="00AE4C49"/>
    <w:rsid w:val="00AF2735"/>
    <w:rsid w:val="00AF5235"/>
    <w:rsid w:val="00B34B25"/>
    <w:rsid w:val="00B443AE"/>
    <w:rsid w:val="00B73834"/>
    <w:rsid w:val="00B82EFA"/>
    <w:rsid w:val="00B946A6"/>
    <w:rsid w:val="00BA053B"/>
    <w:rsid w:val="00BD1071"/>
    <w:rsid w:val="00BF416D"/>
    <w:rsid w:val="00BF65FD"/>
    <w:rsid w:val="00C15ACC"/>
    <w:rsid w:val="00C3300E"/>
    <w:rsid w:val="00C421EA"/>
    <w:rsid w:val="00C4667E"/>
    <w:rsid w:val="00C73F5F"/>
    <w:rsid w:val="00CC2AE4"/>
    <w:rsid w:val="00D02B24"/>
    <w:rsid w:val="00D22A1D"/>
    <w:rsid w:val="00D319D2"/>
    <w:rsid w:val="00D51335"/>
    <w:rsid w:val="00D52541"/>
    <w:rsid w:val="00D52E62"/>
    <w:rsid w:val="00D67BC1"/>
    <w:rsid w:val="00D945F2"/>
    <w:rsid w:val="00D95651"/>
    <w:rsid w:val="00DC68B9"/>
    <w:rsid w:val="00DD05F9"/>
    <w:rsid w:val="00DE4018"/>
    <w:rsid w:val="00DF4508"/>
    <w:rsid w:val="00DF7D6A"/>
    <w:rsid w:val="00E15D0C"/>
    <w:rsid w:val="00E30076"/>
    <w:rsid w:val="00E42D67"/>
    <w:rsid w:val="00E515E6"/>
    <w:rsid w:val="00E964BF"/>
    <w:rsid w:val="00EE48E0"/>
    <w:rsid w:val="00F06A1E"/>
    <w:rsid w:val="00F2197C"/>
    <w:rsid w:val="00F27225"/>
    <w:rsid w:val="00F3497E"/>
    <w:rsid w:val="00F36B2A"/>
    <w:rsid w:val="00F36D56"/>
    <w:rsid w:val="00F47C72"/>
    <w:rsid w:val="00F66EB2"/>
    <w:rsid w:val="00F72A0E"/>
    <w:rsid w:val="00F90625"/>
    <w:rsid w:val="00FA0138"/>
    <w:rsid w:val="00FA637C"/>
    <w:rsid w:val="00FE5CB0"/>
    <w:rsid w:val="00FE65F5"/>
    <w:rsid w:val="00FE7C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178D70"/>
  <w15:chartTrackingRefBased/>
  <w15:docId w15:val="{5F12E868-9686-4870-8D4D-9AACFA093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7CDF"/>
    <w:pPr>
      <w:widowControl w:val="0"/>
      <w:jc w:val="both"/>
    </w:pPr>
    <w:rPr>
      <w:rFonts w:ascii="Times New Roman" w:eastAsia="宋体" w:hAnsi="Times New Roman" w:cs="Times New Roman"/>
      <w:sz w:val="24"/>
      <w:szCs w:val="24"/>
    </w:rPr>
  </w:style>
  <w:style w:type="paragraph" w:styleId="1">
    <w:name w:val="heading 1"/>
    <w:basedOn w:val="a"/>
    <w:next w:val="a"/>
    <w:link w:val="10"/>
    <w:uiPriority w:val="9"/>
    <w:qFormat/>
    <w:rsid w:val="00506602"/>
    <w:pPr>
      <w:keepNext/>
      <w:keepLines/>
      <w:spacing w:line="360" w:lineRule="auto"/>
      <w:outlineLvl w:val="0"/>
    </w:pPr>
    <w:rPr>
      <w:b/>
      <w:bCs/>
      <w:kern w:val="44"/>
      <w:sz w:val="28"/>
      <w:szCs w:val="44"/>
    </w:rPr>
  </w:style>
  <w:style w:type="paragraph" w:styleId="2">
    <w:name w:val="heading 2"/>
    <w:basedOn w:val="a"/>
    <w:next w:val="a"/>
    <w:link w:val="20"/>
    <w:uiPriority w:val="9"/>
    <w:unhideWhenUsed/>
    <w:qFormat/>
    <w:rsid w:val="00506602"/>
    <w:pPr>
      <w:keepNext/>
      <w:keepLines/>
      <w:spacing w:line="415" w:lineRule="auto"/>
      <w:outlineLvl w:val="1"/>
    </w:pPr>
    <w:rPr>
      <w:rFonts w:cstheme="majorBidi"/>
      <w:b/>
      <w:bCs/>
      <w:sz w:val="28"/>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565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AA5653"/>
    <w:rPr>
      <w:sz w:val="18"/>
      <w:szCs w:val="18"/>
    </w:rPr>
  </w:style>
  <w:style w:type="paragraph" w:styleId="a5">
    <w:name w:val="footer"/>
    <w:basedOn w:val="a"/>
    <w:link w:val="a6"/>
    <w:uiPriority w:val="99"/>
    <w:unhideWhenUsed/>
    <w:rsid w:val="00AA565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AA5653"/>
    <w:rPr>
      <w:sz w:val="18"/>
      <w:szCs w:val="18"/>
    </w:rPr>
  </w:style>
  <w:style w:type="paragraph" w:styleId="a7">
    <w:name w:val="List Paragraph"/>
    <w:basedOn w:val="a"/>
    <w:uiPriority w:val="34"/>
    <w:qFormat/>
    <w:rsid w:val="00D52541"/>
    <w:pPr>
      <w:ind w:firstLineChars="200" w:firstLine="420"/>
    </w:pPr>
  </w:style>
  <w:style w:type="table" w:customStyle="1" w:styleId="TableNormal">
    <w:name w:val="Table Normal"/>
    <w:uiPriority w:val="2"/>
    <w:semiHidden/>
    <w:unhideWhenUsed/>
    <w:qFormat/>
    <w:rsid w:val="0017453C"/>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8">
    <w:name w:val="Body Text"/>
    <w:basedOn w:val="a"/>
    <w:link w:val="a9"/>
    <w:uiPriority w:val="1"/>
    <w:qFormat/>
    <w:rsid w:val="0017453C"/>
    <w:pPr>
      <w:autoSpaceDE w:val="0"/>
      <w:autoSpaceDN w:val="0"/>
      <w:jc w:val="left"/>
    </w:pPr>
    <w:rPr>
      <w:rFonts w:ascii="宋体" w:hAnsi="宋体" w:cs="宋体"/>
      <w:kern w:val="0"/>
    </w:rPr>
  </w:style>
  <w:style w:type="character" w:customStyle="1" w:styleId="a9">
    <w:name w:val="正文文本 字符"/>
    <w:basedOn w:val="a0"/>
    <w:link w:val="a8"/>
    <w:uiPriority w:val="1"/>
    <w:rsid w:val="0017453C"/>
    <w:rPr>
      <w:rFonts w:ascii="宋体" w:eastAsia="宋体" w:hAnsi="宋体" w:cs="宋体"/>
      <w:kern w:val="0"/>
      <w:sz w:val="24"/>
      <w:szCs w:val="24"/>
    </w:rPr>
  </w:style>
  <w:style w:type="paragraph" w:customStyle="1" w:styleId="TableParagraph">
    <w:name w:val="Table Paragraph"/>
    <w:basedOn w:val="a"/>
    <w:uiPriority w:val="1"/>
    <w:qFormat/>
    <w:rsid w:val="0017453C"/>
    <w:pPr>
      <w:autoSpaceDE w:val="0"/>
      <w:autoSpaceDN w:val="0"/>
      <w:jc w:val="center"/>
    </w:pPr>
    <w:rPr>
      <w:rFonts w:eastAsia="Times New Roman"/>
      <w:kern w:val="0"/>
      <w:sz w:val="22"/>
      <w:szCs w:val="22"/>
    </w:rPr>
  </w:style>
  <w:style w:type="character" w:styleId="aa">
    <w:name w:val="Placeholder Text"/>
    <w:basedOn w:val="a0"/>
    <w:uiPriority w:val="99"/>
    <w:semiHidden/>
    <w:rsid w:val="002E3C77"/>
    <w:rPr>
      <w:color w:val="808080"/>
    </w:rPr>
  </w:style>
  <w:style w:type="paragraph" w:styleId="ab">
    <w:name w:val="Normal (Web)"/>
    <w:basedOn w:val="a"/>
    <w:uiPriority w:val="99"/>
    <w:semiHidden/>
    <w:unhideWhenUsed/>
    <w:rsid w:val="00D22A1D"/>
    <w:pPr>
      <w:widowControl/>
      <w:spacing w:before="100" w:beforeAutospacing="1" w:after="100" w:afterAutospacing="1"/>
      <w:jc w:val="left"/>
    </w:pPr>
    <w:rPr>
      <w:rFonts w:ascii="宋体" w:hAnsi="宋体" w:cs="宋体"/>
      <w:kern w:val="0"/>
    </w:rPr>
  </w:style>
  <w:style w:type="character" w:customStyle="1" w:styleId="container-xwhzc">
    <w:name w:val="container-x_whzc"/>
    <w:basedOn w:val="a0"/>
    <w:rsid w:val="00F66EB2"/>
  </w:style>
  <w:style w:type="character" w:customStyle="1" w:styleId="fontstyle01">
    <w:name w:val="fontstyle01"/>
    <w:basedOn w:val="a0"/>
    <w:rsid w:val="00F06A1E"/>
    <w:rPr>
      <w:rFonts w:ascii="宋体" w:eastAsia="宋体" w:hAnsi="宋体" w:hint="eastAsia"/>
      <w:b w:val="0"/>
      <w:bCs w:val="0"/>
      <w:i w:val="0"/>
      <w:iCs w:val="0"/>
      <w:color w:val="000000"/>
      <w:sz w:val="24"/>
      <w:szCs w:val="24"/>
    </w:rPr>
  </w:style>
  <w:style w:type="character" w:customStyle="1" w:styleId="fontstyle21">
    <w:name w:val="fontstyle21"/>
    <w:basedOn w:val="a0"/>
    <w:rsid w:val="00F06A1E"/>
    <w:rPr>
      <w:rFonts w:ascii="TimesNewRomanPS-ItalicMT" w:hAnsi="TimesNewRomanPS-ItalicMT" w:hint="default"/>
      <w:b w:val="0"/>
      <w:bCs w:val="0"/>
      <w:i/>
      <w:iCs/>
      <w:color w:val="000000"/>
      <w:sz w:val="24"/>
      <w:szCs w:val="24"/>
    </w:rPr>
  </w:style>
  <w:style w:type="character" w:customStyle="1" w:styleId="fontstyle31">
    <w:name w:val="fontstyle31"/>
    <w:basedOn w:val="a0"/>
    <w:rsid w:val="00F06A1E"/>
    <w:rPr>
      <w:rFonts w:ascii="TimesNewRomanPSMT" w:hAnsi="TimesNewRomanPSMT" w:hint="default"/>
      <w:b w:val="0"/>
      <w:bCs w:val="0"/>
      <w:i w:val="0"/>
      <w:iCs w:val="0"/>
      <w:color w:val="000000"/>
      <w:sz w:val="24"/>
      <w:szCs w:val="24"/>
    </w:rPr>
  </w:style>
  <w:style w:type="character" w:customStyle="1" w:styleId="20">
    <w:name w:val="标题 2 字符"/>
    <w:basedOn w:val="a0"/>
    <w:link w:val="2"/>
    <w:uiPriority w:val="9"/>
    <w:rsid w:val="00506602"/>
    <w:rPr>
      <w:rFonts w:ascii="Times New Roman" w:eastAsia="宋体" w:hAnsi="Times New Roman" w:cstheme="majorBidi"/>
      <w:b/>
      <w:bCs/>
      <w:sz w:val="28"/>
      <w:szCs w:val="32"/>
    </w:rPr>
  </w:style>
  <w:style w:type="character" w:customStyle="1" w:styleId="10">
    <w:name w:val="标题 1 字符"/>
    <w:basedOn w:val="a0"/>
    <w:link w:val="1"/>
    <w:uiPriority w:val="9"/>
    <w:rsid w:val="00506602"/>
    <w:rPr>
      <w:rFonts w:ascii="Times New Roman" w:eastAsia="宋体" w:hAnsi="Times New Roman" w:cs="Times New Roman"/>
      <w:b/>
      <w:bCs/>
      <w:kern w:val="44"/>
      <w:sz w:val="28"/>
      <w:szCs w:val="44"/>
    </w:rPr>
  </w:style>
  <w:style w:type="table" w:styleId="ac">
    <w:name w:val="Table Grid"/>
    <w:basedOn w:val="a1"/>
    <w:uiPriority w:val="39"/>
    <w:rsid w:val="00155D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711757">
      <w:bodyDiv w:val="1"/>
      <w:marLeft w:val="0"/>
      <w:marRight w:val="0"/>
      <w:marTop w:val="0"/>
      <w:marBottom w:val="0"/>
      <w:divBdr>
        <w:top w:val="none" w:sz="0" w:space="0" w:color="auto"/>
        <w:left w:val="none" w:sz="0" w:space="0" w:color="auto"/>
        <w:bottom w:val="none" w:sz="0" w:space="0" w:color="auto"/>
        <w:right w:val="none" w:sz="0" w:space="0" w:color="auto"/>
      </w:divBdr>
    </w:div>
    <w:div w:id="349378198">
      <w:bodyDiv w:val="1"/>
      <w:marLeft w:val="0"/>
      <w:marRight w:val="0"/>
      <w:marTop w:val="0"/>
      <w:marBottom w:val="0"/>
      <w:divBdr>
        <w:top w:val="none" w:sz="0" w:space="0" w:color="auto"/>
        <w:left w:val="none" w:sz="0" w:space="0" w:color="auto"/>
        <w:bottom w:val="none" w:sz="0" w:space="0" w:color="auto"/>
        <w:right w:val="none" w:sz="0" w:space="0" w:color="auto"/>
      </w:divBdr>
    </w:div>
    <w:div w:id="367220336">
      <w:bodyDiv w:val="1"/>
      <w:marLeft w:val="0"/>
      <w:marRight w:val="0"/>
      <w:marTop w:val="0"/>
      <w:marBottom w:val="0"/>
      <w:divBdr>
        <w:top w:val="none" w:sz="0" w:space="0" w:color="auto"/>
        <w:left w:val="none" w:sz="0" w:space="0" w:color="auto"/>
        <w:bottom w:val="none" w:sz="0" w:space="0" w:color="auto"/>
        <w:right w:val="none" w:sz="0" w:space="0" w:color="auto"/>
      </w:divBdr>
    </w:div>
    <w:div w:id="544415948">
      <w:bodyDiv w:val="1"/>
      <w:marLeft w:val="0"/>
      <w:marRight w:val="0"/>
      <w:marTop w:val="0"/>
      <w:marBottom w:val="0"/>
      <w:divBdr>
        <w:top w:val="none" w:sz="0" w:space="0" w:color="auto"/>
        <w:left w:val="none" w:sz="0" w:space="0" w:color="auto"/>
        <w:bottom w:val="none" w:sz="0" w:space="0" w:color="auto"/>
        <w:right w:val="none" w:sz="0" w:space="0" w:color="auto"/>
      </w:divBdr>
    </w:div>
    <w:div w:id="691954665">
      <w:bodyDiv w:val="1"/>
      <w:marLeft w:val="0"/>
      <w:marRight w:val="0"/>
      <w:marTop w:val="0"/>
      <w:marBottom w:val="0"/>
      <w:divBdr>
        <w:top w:val="none" w:sz="0" w:space="0" w:color="auto"/>
        <w:left w:val="none" w:sz="0" w:space="0" w:color="auto"/>
        <w:bottom w:val="none" w:sz="0" w:space="0" w:color="auto"/>
        <w:right w:val="none" w:sz="0" w:space="0" w:color="auto"/>
      </w:divBdr>
    </w:div>
    <w:div w:id="693650846">
      <w:bodyDiv w:val="1"/>
      <w:marLeft w:val="0"/>
      <w:marRight w:val="0"/>
      <w:marTop w:val="0"/>
      <w:marBottom w:val="0"/>
      <w:divBdr>
        <w:top w:val="none" w:sz="0" w:space="0" w:color="auto"/>
        <w:left w:val="none" w:sz="0" w:space="0" w:color="auto"/>
        <w:bottom w:val="none" w:sz="0" w:space="0" w:color="auto"/>
        <w:right w:val="none" w:sz="0" w:space="0" w:color="auto"/>
      </w:divBdr>
    </w:div>
    <w:div w:id="800654892">
      <w:bodyDiv w:val="1"/>
      <w:marLeft w:val="0"/>
      <w:marRight w:val="0"/>
      <w:marTop w:val="0"/>
      <w:marBottom w:val="0"/>
      <w:divBdr>
        <w:top w:val="none" w:sz="0" w:space="0" w:color="auto"/>
        <w:left w:val="none" w:sz="0" w:space="0" w:color="auto"/>
        <w:bottom w:val="none" w:sz="0" w:space="0" w:color="auto"/>
        <w:right w:val="none" w:sz="0" w:space="0" w:color="auto"/>
      </w:divBdr>
    </w:div>
    <w:div w:id="882212489">
      <w:bodyDiv w:val="1"/>
      <w:marLeft w:val="0"/>
      <w:marRight w:val="0"/>
      <w:marTop w:val="0"/>
      <w:marBottom w:val="0"/>
      <w:divBdr>
        <w:top w:val="none" w:sz="0" w:space="0" w:color="auto"/>
        <w:left w:val="none" w:sz="0" w:space="0" w:color="auto"/>
        <w:bottom w:val="none" w:sz="0" w:space="0" w:color="auto"/>
        <w:right w:val="none" w:sz="0" w:space="0" w:color="auto"/>
      </w:divBdr>
    </w:div>
    <w:div w:id="907806169">
      <w:bodyDiv w:val="1"/>
      <w:marLeft w:val="0"/>
      <w:marRight w:val="0"/>
      <w:marTop w:val="0"/>
      <w:marBottom w:val="0"/>
      <w:divBdr>
        <w:top w:val="none" w:sz="0" w:space="0" w:color="auto"/>
        <w:left w:val="none" w:sz="0" w:space="0" w:color="auto"/>
        <w:bottom w:val="none" w:sz="0" w:space="0" w:color="auto"/>
        <w:right w:val="none" w:sz="0" w:space="0" w:color="auto"/>
      </w:divBdr>
    </w:div>
    <w:div w:id="948123960">
      <w:bodyDiv w:val="1"/>
      <w:marLeft w:val="0"/>
      <w:marRight w:val="0"/>
      <w:marTop w:val="0"/>
      <w:marBottom w:val="0"/>
      <w:divBdr>
        <w:top w:val="none" w:sz="0" w:space="0" w:color="auto"/>
        <w:left w:val="none" w:sz="0" w:space="0" w:color="auto"/>
        <w:bottom w:val="none" w:sz="0" w:space="0" w:color="auto"/>
        <w:right w:val="none" w:sz="0" w:space="0" w:color="auto"/>
      </w:divBdr>
      <w:divsChild>
        <w:div w:id="2086370384">
          <w:marLeft w:val="720"/>
          <w:marRight w:val="274"/>
          <w:marTop w:val="0"/>
          <w:marBottom w:val="0"/>
          <w:divBdr>
            <w:top w:val="none" w:sz="0" w:space="0" w:color="auto"/>
            <w:left w:val="none" w:sz="0" w:space="0" w:color="auto"/>
            <w:bottom w:val="none" w:sz="0" w:space="0" w:color="auto"/>
            <w:right w:val="none" w:sz="0" w:space="0" w:color="auto"/>
          </w:divBdr>
        </w:div>
      </w:divsChild>
    </w:div>
    <w:div w:id="1106660879">
      <w:bodyDiv w:val="1"/>
      <w:marLeft w:val="0"/>
      <w:marRight w:val="0"/>
      <w:marTop w:val="0"/>
      <w:marBottom w:val="0"/>
      <w:divBdr>
        <w:top w:val="none" w:sz="0" w:space="0" w:color="auto"/>
        <w:left w:val="none" w:sz="0" w:space="0" w:color="auto"/>
        <w:bottom w:val="none" w:sz="0" w:space="0" w:color="auto"/>
        <w:right w:val="none" w:sz="0" w:space="0" w:color="auto"/>
      </w:divBdr>
    </w:div>
    <w:div w:id="1148325459">
      <w:bodyDiv w:val="1"/>
      <w:marLeft w:val="0"/>
      <w:marRight w:val="0"/>
      <w:marTop w:val="0"/>
      <w:marBottom w:val="0"/>
      <w:divBdr>
        <w:top w:val="none" w:sz="0" w:space="0" w:color="auto"/>
        <w:left w:val="none" w:sz="0" w:space="0" w:color="auto"/>
        <w:bottom w:val="none" w:sz="0" w:space="0" w:color="auto"/>
        <w:right w:val="none" w:sz="0" w:space="0" w:color="auto"/>
      </w:divBdr>
    </w:div>
    <w:div w:id="1272006156">
      <w:bodyDiv w:val="1"/>
      <w:marLeft w:val="0"/>
      <w:marRight w:val="0"/>
      <w:marTop w:val="0"/>
      <w:marBottom w:val="0"/>
      <w:divBdr>
        <w:top w:val="none" w:sz="0" w:space="0" w:color="auto"/>
        <w:left w:val="none" w:sz="0" w:space="0" w:color="auto"/>
        <w:bottom w:val="none" w:sz="0" w:space="0" w:color="auto"/>
        <w:right w:val="none" w:sz="0" w:space="0" w:color="auto"/>
      </w:divBdr>
    </w:div>
    <w:div w:id="1332636514">
      <w:bodyDiv w:val="1"/>
      <w:marLeft w:val="0"/>
      <w:marRight w:val="0"/>
      <w:marTop w:val="0"/>
      <w:marBottom w:val="0"/>
      <w:divBdr>
        <w:top w:val="none" w:sz="0" w:space="0" w:color="auto"/>
        <w:left w:val="none" w:sz="0" w:space="0" w:color="auto"/>
        <w:bottom w:val="none" w:sz="0" w:space="0" w:color="auto"/>
        <w:right w:val="none" w:sz="0" w:space="0" w:color="auto"/>
      </w:divBdr>
    </w:div>
    <w:div w:id="1463233714">
      <w:bodyDiv w:val="1"/>
      <w:marLeft w:val="0"/>
      <w:marRight w:val="0"/>
      <w:marTop w:val="0"/>
      <w:marBottom w:val="0"/>
      <w:divBdr>
        <w:top w:val="none" w:sz="0" w:space="0" w:color="auto"/>
        <w:left w:val="none" w:sz="0" w:space="0" w:color="auto"/>
        <w:bottom w:val="none" w:sz="0" w:space="0" w:color="auto"/>
        <w:right w:val="none" w:sz="0" w:space="0" w:color="auto"/>
      </w:divBdr>
      <w:divsChild>
        <w:div w:id="404837428">
          <w:marLeft w:val="0"/>
          <w:marRight w:val="0"/>
          <w:marTop w:val="0"/>
          <w:marBottom w:val="0"/>
          <w:divBdr>
            <w:top w:val="none" w:sz="0" w:space="0" w:color="auto"/>
            <w:left w:val="none" w:sz="0" w:space="0" w:color="auto"/>
            <w:bottom w:val="none" w:sz="0" w:space="0" w:color="auto"/>
            <w:right w:val="none" w:sz="0" w:space="0" w:color="auto"/>
          </w:divBdr>
        </w:div>
        <w:div w:id="1966499130">
          <w:marLeft w:val="0"/>
          <w:marRight w:val="0"/>
          <w:marTop w:val="0"/>
          <w:marBottom w:val="0"/>
          <w:divBdr>
            <w:top w:val="none" w:sz="0" w:space="0" w:color="auto"/>
            <w:left w:val="none" w:sz="0" w:space="0" w:color="auto"/>
            <w:bottom w:val="none" w:sz="0" w:space="0" w:color="auto"/>
            <w:right w:val="none" w:sz="0" w:space="0" w:color="auto"/>
          </w:divBdr>
        </w:div>
        <w:div w:id="2106681977">
          <w:marLeft w:val="0"/>
          <w:marRight w:val="0"/>
          <w:marTop w:val="0"/>
          <w:marBottom w:val="0"/>
          <w:divBdr>
            <w:top w:val="none" w:sz="0" w:space="0" w:color="auto"/>
            <w:left w:val="none" w:sz="0" w:space="0" w:color="auto"/>
            <w:bottom w:val="none" w:sz="0" w:space="0" w:color="auto"/>
            <w:right w:val="none" w:sz="0" w:space="0" w:color="auto"/>
          </w:divBdr>
        </w:div>
      </w:divsChild>
    </w:div>
    <w:div w:id="1576353625">
      <w:bodyDiv w:val="1"/>
      <w:marLeft w:val="0"/>
      <w:marRight w:val="0"/>
      <w:marTop w:val="0"/>
      <w:marBottom w:val="0"/>
      <w:divBdr>
        <w:top w:val="none" w:sz="0" w:space="0" w:color="auto"/>
        <w:left w:val="none" w:sz="0" w:space="0" w:color="auto"/>
        <w:bottom w:val="none" w:sz="0" w:space="0" w:color="auto"/>
        <w:right w:val="none" w:sz="0" w:space="0" w:color="auto"/>
      </w:divBdr>
    </w:div>
    <w:div w:id="1578857378">
      <w:bodyDiv w:val="1"/>
      <w:marLeft w:val="0"/>
      <w:marRight w:val="0"/>
      <w:marTop w:val="0"/>
      <w:marBottom w:val="0"/>
      <w:divBdr>
        <w:top w:val="none" w:sz="0" w:space="0" w:color="auto"/>
        <w:left w:val="none" w:sz="0" w:space="0" w:color="auto"/>
        <w:bottom w:val="none" w:sz="0" w:space="0" w:color="auto"/>
        <w:right w:val="none" w:sz="0" w:space="0" w:color="auto"/>
      </w:divBdr>
    </w:div>
    <w:div w:id="1643735722">
      <w:bodyDiv w:val="1"/>
      <w:marLeft w:val="0"/>
      <w:marRight w:val="0"/>
      <w:marTop w:val="0"/>
      <w:marBottom w:val="0"/>
      <w:divBdr>
        <w:top w:val="none" w:sz="0" w:space="0" w:color="auto"/>
        <w:left w:val="none" w:sz="0" w:space="0" w:color="auto"/>
        <w:bottom w:val="none" w:sz="0" w:space="0" w:color="auto"/>
        <w:right w:val="none" w:sz="0" w:space="0" w:color="auto"/>
      </w:divBdr>
    </w:div>
    <w:div w:id="1647391220">
      <w:bodyDiv w:val="1"/>
      <w:marLeft w:val="0"/>
      <w:marRight w:val="0"/>
      <w:marTop w:val="0"/>
      <w:marBottom w:val="0"/>
      <w:divBdr>
        <w:top w:val="none" w:sz="0" w:space="0" w:color="auto"/>
        <w:left w:val="none" w:sz="0" w:space="0" w:color="auto"/>
        <w:bottom w:val="none" w:sz="0" w:space="0" w:color="auto"/>
        <w:right w:val="none" w:sz="0" w:space="0" w:color="auto"/>
      </w:divBdr>
    </w:div>
    <w:div w:id="1701272245">
      <w:bodyDiv w:val="1"/>
      <w:marLeft w:val="0"/>
      <w:marRight w:val="0"/>
      <w:marTop w:val="0"/>
      <w:marBottom w:val="0"/>
      <w:divBdr>
        <w:top w:val="none" w:sz="0" w:space="0" w:color="auto"/>
        <w:left w:val="none" w:sz="0" w:space="0" w:color="auto"/>
        <w:bottom w:val="none" w:sz="0" w:space="0" w:color="auto"/>
        <w:right w:val="none" w:sz="0" w:space="0" w:color="auto"/>
      </w:divBdr>
    </w:div>
    <w:div w:id="1777561425">
      <w:bodyDiv w:val="1"/>
      <w:marLeft w:val="0"/>
      <w:marRight w:val="0"/>
      <w:marTop w:val="0"/>
      <w:marBottom w:val="0"/>
      <w:divBdr>
        <w:top w:val="none" w:sz="0" w:space="0" w:color="auto"/>
        <w:left w:val="none" w:sz="0" w:space="0" w:color="auto"/>
        <w:bottom w:val="none" w:sz="0" w:space="0" w:color="auto"/>
        <w:right w:val="none" w:sz="0" w:space="0" w:color="auto"/>
      </w:divBdr>
    </w:div>
    <w:div w:id="1946381941">
      <w:bodyDiv w:val="1"/>
      <w:marLeft w:val="0"/>
      <w:marRight w:val="0"/>
      <w:marTop w:val="0"/>
      <w:marBottom w:val="0"/>
      <w:divBdr>
        <w:top w:val="none" w:sz="0" w:space="0" w:color="auto"/>
        <w:left w:val="none" w:sz="0" w:space="0" w:color="auto"/>
        <w:bottom w:val="none" w:sz="0" w:space="0" w:color="auto"/>
        <w:right w:val="none" w:sz="0" w:space="0" w:color="auto"/>
      </w:divBdr>
    </w:div>
    <w:div w:id="2067482877">
      <w:bodyDiv w:val="1"/>
      <w:marLeft w:val="0"/>
      <w:marRight w:val="0"/>
      <w:marTop w:val="0"/>
      <w:marBottom w:val="0"/>
      <w:divBdr>
        <w:top w:val="none" w:sz="0" w:space="0" w:color="auto"/>
        <w:left w:val="none" w:sz="0" w:space="0" w:color="auto"/>
        <w:bottom w:val="none" w:sz="0" w:space="0" w:color="auto"/>
        <w:right w:val="none" w:sz="0" w:space="0" w:color="auto"/>
      </w:divBdr>
    </w:div>
    <w:div w:id="2111663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373</TotalTime>
  <Pages>11</Pages>
  <Words>626</Words>
  <Characters>3572</Characters>
  <Application>Microsoft Office Word</Application>
  <DocSecurity>0</DocSecurity>
  <Lines>29</Lines>
  <Paragraphs>8</Paragraphs>
  <ScaleCrop>false</ScaleCrop>
  <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dc:creator>
  <cp:keywords/>
  <dc:description/>
  <cp:lastModifiedBy>傲轩 任</cp:lastModifiedBy>
  <cp:revision>167</cp:revision>
  <dcterms:created xsi:type="dcterms:W3CDTF">2021-04-22T02:31:00Z</dcterms:created>
  <dcterms:modified xsi:type="dcterms:W3CDTF">2025-05-01T11:06:00Z</dcterms:modified>
</cp:coreProperties>
</file>