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37435F" w14:textId="44CF7228" w:rsidR="007C1E8E" w:rsidRPr="007C1E8E" w:rsidRDefault="007C1E8E" w:rsidP="00EA1873">
      <w:pPr>
        <w:widowControl/>
        <w:spacing w:line="360" w:lineRule="auto"/>
        <w:ind w:firstLineChars="200" w:firstLine="480"/>
        <w:jc w:val="center"/>
        <w:rPr>
          <w:rFonts w:ascii="Segoe UI" w:eastAsia="宋体" w:hAnsi="Segoe UI" w:cs="Segoe UI"/>
          <w:color w:val="1F2329"/>
          <w:kern w:val="0"/>
          <w:szCs w:val="24"/>
          <w:shd w:val="clear" w:color="auto" w:fill="FFFFFF"/>
        </w:rPr>
      </w:pPr>
      <w:r w:rsidRPr="007C1E8E">
        <w:rPr>
          <w:rFonts w:ascii="Segoe UI" w:eastAsia="宋体" w:hAnsi="Segoe UI" w:cs="Segoe UI"/>
          <w:color w:val="1F2329"/>
          <w:kern w:val="0"/>
          <w:szCs w:val="24"/>
          <w:shd w:val="clear" w:color="auto" w:fill="FFFFFF"/>
        </w:rPr>
        <w:t>俄</w:t>
      </w:r>
      <w:proofErr w:type="gramStart"/>
      <w:r w:rsidRPr="007C1E8E">
        <w:rPr>
          <w:rFonts w:ascii="Segoe UI" w:eastAsia="宋体" w:hAnsi="Segoe UI" w:cs="Segoe UI"/>
          <w:color w:val="1F2329"/>
          <w:kern w:val="0"/>
          <w:szCs w:val="24"/>
          <w:shd w:val="clear" w:color="auto" w:fill="FFFFFF"/>
        </w:rPr>
        <w:t>乌冲突</w:t>
      </w:r>
      <w:proofErr w:type="gramEnd"/>
      <w:r w:rsidRPr="007C1E8E">
        <w:rPr>
          <w:rFonts w:ascii="Segoe UI" w:eastAsia="宋体" w:hAnsi="Segoe UI" w:cs="Segoe UI"/>
          <w:color w:val="1F2329"/>
          <w:kern w:val="0"/>
          <w:szCs w:val="24"/>
          <w:shd w:val="clear" w:color="auto" w:fill="FFFFFF"/>
        </w:rPr>
        <w:t>中的中美</w:t>
      </w:r>
      <w:proofErr w:type="gramStart"/>
      <w:r w:rsidRPr="007C1E8E">
        <w:rPr>
          <w:rFonts w:ascii="Segoe UI" w:eastAsia="宋体" w:hAnsi="Segoe UI" w:cs="Segoe UI"/>
          <w:color w:val="1F2329"/>
          <w:kern w:val="0"/>
          <w:szCs w:val="24"/>
          <w:shd w:val="clear" w:color="auto" w:fill="FFFFFF"/>
        </w:rPr>
        <w:t>俄方案</w:t>
      </w:r>
      <w:proofErr w:type="gramEnd"/>
      <w:r w:rsidRPr="007C1E8E">
        <w:rPr>
          <w:rFonts w:ascii="Segoe UI" w:eastAsia="宋体" w:hAnsi="Segoe UI" w:cs="Segoe UI"/>
          <w:color w:val="1F2329"/>
          <w:kern w:val="0"/>
          <w:szCs w:val="24"/>
          <w:shd w:val="clear" w:color="auto" w:fill="FFFFFF"/>
        </w:rPr>
        <w:t>及效果剖析</w:t>
      </w:r>
    </w:p>
    <w:p w14:paraId="5F204FAD" w14:textId="537B1DC4" w:rsidR="007C1E8E" w:rsidRPr="007C1E8E" w:rsidRDefault="007C1E8E" w:rsidP="00EA1873">
      <w:pPr>
        <w:widowControl/>
        <w:spacing w:line="360" w:lineRule="auto"/>
        <w:ind w:firstLineChars="200" w:firstLine="480"/>
        <w:jc w:val="left"/>
        <w:rPr>
          <w:rFonts w:ascii="Segoe UI" w:eastAsia="宋体" w:hAnsi="Segoe UI" w:cs="Segoe UI"/>
          <w:color w:val="1F2329"/>
          <w:kern w:val="0"/>
          <w:szCs w:val="24"/>
          <w:shd w:val="clear" w:color="auto" w:fill="FFFFFF"/>
        </w:rPr>
      </w:pPr>
      <w:r w:rsidRPr="007C1E8E">
        <w:rPr>
          <w:rFonts w:ascii="Segoe UI" w:eastAsia="宋体" w:hAnsi="Segoe UI" w:cs="Segoe UI"/>
          <w:color w:val="1F2329"/>
          <w:kern w:val="0"/>
          <w:szCs w:val="24"/>
          <w:shd w:val="clear" w:color="auto" w:fill="FFFFFF"/>
        </w:rPr>
        <w:t>引言</w:t>
      </w:r>
    </w:p>
    <w:p w14:paraId="759D9A94" w14:textId="77777777" w:rsidR="007C1E8E" w:rsidRPr="007C1E8E" w:rsidRDefault="007C1E8E" w:rsidP="00EA1873">
      <w:pPr>
        <w:widowControl/>
        <w:spacing w:line="360" w:lineRule="auto"/>
        <w:ind w:firstLineChars="200" w:firstLine="480"/>
        <w:jc w:val="left"/>
        <w:rPr>
          <w:rFonts w:ascii="Segoe UI" w:eastAsia="宋体" w:hAnsi="Segoe UI" w:cs="Segoe UI"/>
          <w:color w:val="1F2329"/>
          <w:kern w:val="0"/>
          <w:szCs w:val="24"/>
          <w:shd w:val="clear" w:color="auto" w:fill="FFFFFF"/>
        </w:rPr>
      </w:pPr>
      <w:r w:rsidRPr="007C1E8E">
        <w:rPr>
          <w:rFonts w:ascii="Segoe UI" w:eastAsia="宋体" w:hAnsi="Segoe UI" w:cs="Segoe UI"/>
          <w:color w:val="1F2329"/>
          <w:kern w:val="0"/>
          <w:szCs w:val="24"/>
          <w:shd w:val="clear" w:color="auto" w:fill="FFFFFF"/>
        </w:rPr>
        <w:t>俄</w:t>
      </w:r>
      <w:proofErr w:type="gramStart"/>
      <w:r w:rsidRPr="007C1E8E">
        <w:rPr>
          <w:rFonts w:ascii="Segoe UI" w:eastAsia="宋体" w:hAnsi="Segoe UI" w:cs="Segoe UI"/>
          <w:color w:val="1F2329"/>
          <w:kern w:val="0"/>
          <w:szCs w:val="24"/>
          <w:shd w:val="clear" w:color="auto" w:fill="FFFFFF"/>
        </w:rPr>
        <w:t>乌冲突</w:t>
      </w:r>
      <w:proofErr w:type="gramEnd"/>
      <w:r w:rsidRPr="007C1E8E">
        <w:rPr>
          <w:rFonts w:ascii="Segoe UI" w:eastAsia="宋体" w:hAnsi="Segoe UI" w:cs="Segoe UI"/>
          <w:color w:val="1F2329"/>
          <w:kern w:val="0"/>
          <w:szCs w:val="24"/>
          <w:shd w:val="clear" w:color="auto" w:fill="FFFFFF"/>
        </w:rPr>
        <w:t>自爆发以来，持续搅动全球局势，对地缘政治版图、世界经济秩序以及国际安全格局产生了深远影响。中美俄作为国际舞台上具有关键影响力的大国，基于各自的国家利益、地缘政治</w:t>
      </w:r>
      <w:proofErr w:type="gramStart"/>
      <w:r w:rsidRPr="007C1E8E">
        <w:rPr>
          <w:rFonts w:ascii="Segoe UI" w:eastAsia="宋体" w:hAnsi="Segoe UI" w:cs="Segoe UI"/>
          <w:color w:val="1F2329"/>
          <w:kern w:val="0"/>
          <w:szCs w:val="24"/>
          <w:shd w:val="clear" w:color="auto" w:fill="FFFFFF"/>
        </w:rPr>
        <w:t>考量</w:t>
      </w:r>
      <w:proofErr w:type="gramEnd"/>
      <w:r w:rsidRPr="007C1E8E">
        <w:rPr>
          <w:rFonts w:ascii="Segoe UI" w:eastAsia="宋体" w:hAnsi="Segoe UI" w:cs="Segoe UI"/>
          <w:color w:val="1F2329"/>
          <w:kern w:val="0"/>
          <w:szCs w:val="24"/>
          <w:shd w:val="clear" w:color="auto" w:fill="FFFFFF"/>
        </w:rPr>
        <w:t>和外交战略，分别提出并推进了不同的解决方案。深入剖析三国方案及其实施效果，不仅有助于理解当前复杂的国际安全形势，也能为探索持久和平的实现路径提供有益参考。</w:t>
      </w:r>
    </w:p>
    <w:p w14:paraId="3A400DD6" w14:textId="77777777" w:rsidR="007C1E8E" w:rsidRPr="007C1E8E" w:rsidRDefault="007C1E8E" w:rsidP="00EA1873">
      <w:pPr>
        <w:widowControl/>
        <w:spacing w:line="360" w:lineRule="auto"/>
        <w:ind w:firstLineChars="200" w:firstLine="480"/>
        <w:jc w:val="left"/>
        <w:rPr>
          <w:rFonts w:ascii="Segoe UI" w:eastAsia="宋体" w:hAnsi="Segoe UI" w:cs="Segoe UI"/>
          <w:color w:val="1F2329"/>
          <w:kern w:val="0"/>
          <w:szCs w:val="24"/>
          <w:shd w:val="clear" w:color="auto" w:fill="FFFFFF"/>
        </w:rPr>
      </w:pPr>
    </w:p>
    <w:p w14:paraId="465F9E23" w14:textId="54018E3B" w:rsidR="007C1E8E" w:rsidRPr="007C1E8E" w:rsidRDefault="007C1E8E" w:rsidP="00EA1873">
      <w:pPr>
        <w:widowControl/>
        <w:spacing w:line="360" w:lineRule="auto"/>
        <w:ind w:firstLineChars="200" w:firstLine="480"/>
        <w:jc w:val="left"/>
        <w:rPr>
          <w:rFonts w:ascii="Segoe UI" w:eastAsia="宋体" w:hAnsi="Segoe UI" w:cs="Segoe UI"/>
          <w:color w:val="1F2329"/>
          <w:kern w:val="0"/>
          <w:szCs w:val="24"/>
          <w:shd w:val="clear" w:color="auto" w:fill="FFFFFF"/>
        </w:rPr>
      </w:pPr>
      <w:r w:rsidRPr="007C1E8E">
        <w:rPr>
          <w:rFonts w:ascii="Segoe UI" w:eastAsia="宋体" w:hAnsi="Segoe UI" w:cs="Segoe UI"/>
          <w:color w:val="1F2329"/>
          <w:kern w:val="0"/>
          <w:szCs w:val="24"/>
          <w:shd w:val="clear" w:color="auto" w:fill="FFFFFF"/>
        </w:rPr>
        <w:t>一、美国解决方案及效果</w:t>
      </w:r>
    </w:p>
    <w:p w14:paraId="5D4284EC" w14:textId="5ABA5C8D" w:rsidR="007C1E8E" w:rsidRPr="007C1E8E" w:rsidRDefault="007C1E8E" w:rsidP="00EA1873">
      <w:pPr>
        <w:widowControl/>
        <w:spacing w:line="360" w:lineRule="auto"/>
        <w:ind w:firstLineChars="200" w:firstLine="480"/>
        <w:jc w:val="left"/>
        <w:rPr>
          <w:rFonts w:ascii="Segoe UI" w:eastAsia="宋体" w:hAnsi="Segoe UI" w:cs="Segoe UI"/>
          <w:color w:val="1F2329"/>
          <w:kern w:val="0"/>
          <w:szCs w:val="24"/>
          <w:shd w:val="clear" w:color="auto" w:fill="FFFFFF"/>
        </w:rPr>
      </w:pPr>
      <w:r w:rsidRPr="007C1E8E">
        <w:rPr>
          <w:rFonts w:ascii="Segoe UI" w:eastAsia="宋体" w:hAnsi="Segoe UI" w:cs="Segoe UI"/>
          <w:color w:val="1F2329"/>
          <w:kern w:val="0"/>
          <w:szCs w:val="24"/>
          <w:shd w:val="clear" w:color="auto" w:fill="FFFFFF"/>
        </w:rPr>
        <w:t>（一）美国方案核心举措</w:t>
      </w:r>
    </w:p>
    <w:p w14:paraId="5BF23444" w14:textId="77777777" w:rsidR="007C1E8E" w:rsidRPr="007C1E8E" w:rsidRDefault="007C1E8E" w:rsidP="00EA1873">
      <w:pPr>
        <w:widowControl/>
        <w:spacing w:line="360" w:lineRule="auto"/>
        <w:ind w:firstLineChars="200" w:firstLine="480"/>
        <w:jc w:val="left"/>
        <w:rPr>
          <w:rFonts w:ascii="Segoe UI" w:eastAsia="宋体" w:hAnsi="Segoe UI" w:cs="Segoe UI"/>
          <w:color w:val="1F2329"/>
          <w:kern w:val="0"/>
          <w:szCs w:val="24"/>
          <w:shd w:val="clear" w:color="auto" w:fill="FFFFFF"/>
        </w:rPr>
      </w:pPr>
      <w:r w:rsidRPr="007C1E8E">
        <w:rPr>
          <w:rFonts w:ascii="Segoe UI" w:eastAsia="宋体" w:hAnsi="Segoe UI" w:cs="Segoe UI"/>
          <w:color w:val="1F2329"/>
          <w:kern w:val="0"/>
          <w:szCs w:val="24"/>
          <w:shd w:val="clear" w:color="auto" w:fill="FFFFFF"/>
        </w:rPr>
        <w:t>美国在俄</w:t>
      </w:r>
      <w:proofErr w:type="gramStart"/>
      <w:r w:rsidRPr="007C1E8E">
        <w:rPr>
          <w:rFonts w:ascii="Segoe UI" w:eastAsia="宋体" w:hAnsi="Segoe UI" w:cs="Segoe UI"/>
          <w:color w:val="1F2329"/>
          <w:kern w:val="0"/>
          <w:szCs w:val="24"/>
          <w:shd w:val="clear" w:color="auto" w:fill="FFFFFF"/>
        </w:rPr>
        <w:t>乌冲突</w:t>
      </w:r>
      <w:proofErr w:type="gramEnd"/>
      <w:r w:rsidRPr="007C1E8E">
        <w:rPr>
          <w:rFonts w:ascii="Segoe UI" w:eastAsia="宋体" w:hAnsi="Segoe UI" w:cs="Segoe UI"/>
          <w:color w:val="1F2329"/>
          <w:kern w:val="0"/>
          <w:szCs w:val="24"/>
          <w:shd w:val="clear" w:color="auto" w:fill="FFFFFF"/>
        </w:rPr>
        <w:t>中的策略呈现出多维度特征。军事方面，持续且大规模地向乌克兰输送先进武器装备，从便携式防空导弹到远程火炮系统，一应俱全，旨在全方位提升乌克兰的军事抗衡能力，使其能够对俄罗斯军事行动形成有力牵制，延长冲突进程，消耗俄罗斯军事资源。经济领域，美国牵头联合欧洲盟友，对俄罗斯实施了一系列严苛的经济制裁，涵盖金融、能源、贸易等核心板块。在金融上，将俄罗斯部分银行排除在国际金融结算体系之外，限制其海外融资渠道；能源方面，对俄罗斯能源出口设置重重障碍，试图切断其经济命脉；贸易领域，对俄罗斯各类商品实施进口限制与出口管制。外交层面，美国积极操纵国际舆论，将俄罗斯描绘成</w:t>
      </w:r>
      <w:r w:rsidRPr="007C1E8E">
        <w:rPr>
          <w:rFonts w:ascii="Segoe UI" w:eastAsia="宋体" w:hAnsi="Segoe UI" w:cs="Segoe UI"/>
          <w:color w:val="1F2329"/>
          <w:kern w:val="0"/>
          <w:szCs w:val="24"/>
          <w:shd w:val="clear" w:color="auto" w:fill="FFFFFF"/>
        </w:rPr>
        <w:t>“</w:t>
      </w:r>
      <w:r w:rsidRPr="007C1E8E">
        <w:rPr>
          <w:rFonts w:ascii="Segoe UI" w:eastAsia="宋体" w:hAnsi="Segoe UI" w:cs="Segoe UI"/>
          <w:color w:val="1F2329"/>
          <w:kern w:val="0"/>
          <w:szCs w:val="24"/>
          <w:shd w:val="clear" w:color="auto" w:fill="FFFFFF"/>
        </w:rPr>
        <w:t>侵略者</w:t>
      </w:r>
      <w:r w:rsidRPr="007C1E8E">
        <w:rPr>
          <w:rFonts w:ascii="Segoe UI" w:eastAsia="宋体" w:hAnsi="Segoe UI" w:cs="Segoe UI"/>
          <w:color w:val="1F2329"/>
          <w:kern w:val="0"/>
          <w:szCs w:val="24"/>
          <w:shd w:val="clear" w:color="auto" w:fill="FFFFFF"/>
        </w:rPr>
        <w:t>”</w:t>
      </w:r>
      <w:r w:rsidRPr="007C1E8E">
        <w:rPr>
          <w:rFonts w:ascii="Segoe UI" w:eastAsia="宋体" w:hAnsi="Segoe UI" w:cs="Segoe UI"/>
          <w:color w:val="1F2329"/>
          <w:kern w:val="0"/>
          <w:szCs w:val="24"/>
          <w:shd w:val="clear" w:color="auto" w:fill="FFFFFF"/>
        </w:rPr>
        <w:t>，借此拉拢盟友，构建对俄孤立的国际环境，同时进一步推动北约东扩，强化其在东欧地区的军事存在，巩固自身在欧洲安全事务中的主导权。</w:t>
      </w:r>
    </w:p>
    <w:p w14:paraId="75CBE912" w14:textId="77777777" w:rsidR="007C1E8E" w:rsidRPr="007C1E8E" w:rsidRDefault="007C1E8E" w:rsidP="00EA1873">
      <w:pPr>
        <w:widowControl/>
        <w:spacing w:line="360" w:lineRule="auto"/>
        <w:ind w:firstLineChars="200" w:firstLine="480"/>
        <w:jc w:val="left"/>
        <w:rPr>
          <w:rFonts w:ascii="Segoe UI" w:eastAsia="宋体" w:hAnsi="Segoe UI" w:cs="Segoe UI"/>
          <w:color w:val="1F2329"/>
          <w:kern w:val="0"/>
          <w:szCs w:val="24"/>
          <w:shd w:val="clear" w:color="auto" w:fill="FFFFFF"/>
        </w:rPr>
      </w:pPr>
    </w:p>
    <w:p w14:paraId="2AB9459C" w14:textId="3A7D7560" w:rsidR="007C1E8E" w:rsidRPr="007C1E8E" w:rsidRDefault="007C1E8E" w:rsidP="00EA1873">
      <w:pPr>
        <w:widowControl/>
        <w:spacing w:line="360" w:lineRule="auto"/>
        <w:ind w:firstLineChars="200" w:firstLine="480"/>
        <w:jc w:val="left"/>
        <w:rPr>
          <w:rFonts w:ascii="Segoe UI" w:eastAsia="宋体" w:hAnsi="Segoe UI" w:cs="Segoe UI"/>
          <w:color w:val="1F2329"/>
          <w:kern w:val="0"/>
          <w:szCs w:val="24"/>
          <w:shd w:val="clear" w:color="auto" w:fill="FFFFFF"/>
        </w:rPr>
      </w:pPr>
      <w:r w:rsidRPr="007C1E8E">
        <w:rPr>
          <w:rFonts w:ascii="Segoe UI" w:eastAsia="宋体" w:hAnsi="Segoe UI" w:cs="Segoe UI"/>
          <w:color w:val="1F2329"/>
          <w:kern w:val="0"/>
          <w:szCs w:val="24"/>
          <w:shd w:val="clear" w:color="auto" w:fill="FFFFFF"/>
        </w:rPr>
        <w:t>（二）短期成效显现</w:t>
      </w:r>
    </w:p>
    <w:p w14:paraId="20B04512" w14:textId="77777777" w:rsidR="007C1E8E" w:rsidRPr="007C1E8E" w:rsidRDefault="007C1E8E" w:rsidP="00EA1873">
      <w:pPr>
        <w:widowControl/>
        <w:spacing w:line="360" w:lineRule="auto"/>
        <w:ind w:firstLineChars="200" w:firstLine="480"/>
        <w:jc w:val="left"/>
        <w:rPr>
          <w:rFonts w:ascii="Segoe UI" w:eastAsia="宋体" w:hAnsi="Segoe UI" w:cs="Segoe UI"/>
          <w:color w:val="1F2329"/>
          <w:kern w:val="0"/>
          <w:szCs w:val="24"/>
          <w:shd w:val="clear" w:color="auto" w:fill="FFFFFF"/>
        </w:rPr>
      </w:pPr>
      <w:r w:rsidRPr="007C1E8E">
        <w:rPr>
          <w:rFonts w:ascii="Segoe UI" w:eastAsia="宋体" w:hAnsi="Segoe UI" w:cs="Segoe UI"/>
          <w:color w:val="1F2329"/>
          <w:kern w:val="0"/>
          <w:szCs w:val="24"/>
          <w:shd w:val="clear" w:color="auto" w:fill="FFFFFF"/>
        </w:rPr>
        <w:t>短期内，美国的军事</w:t>
      </w:r>
      <w:proofErr w:type="gramStart"/>
      <w:r w:rsidRPr="007C1E8E">
        <w:rPr>
          <w:rFonts w:ascii="Segoe UI" w:eastAsia="宋体" w:hAnsi="Segoe UI" w:cs="Segoe UI"/>
          <w:color w:val="1F2329"/>
          <w:kern w:val="0"/>
          <w:szCs w:val="24"/>
          <w:shd w:val="clear" w:color="auto" w:fill="FFFFFF"/>
        </w:rPr>
        <w:t>援助让</w:t>
      </w:r>
      <w:proofErr w:type="gramEnd"/>
      <w:r w:rsidRPr="007C1E8E">
        <w:rPr>
          <w:rFonts w:ascii="Segoe UI" w:eastAsia="宋体" w:hAnsi="Segoe UI" w:cs="Segoe UI"/>
          <w:color w:val="1F2329"/>
          <w:kern w:val="0"/>
          <w:szCs w:val="24"/>
          <w:shd w:val="clear" w:color="auto" w:fill="FFFFFF"/>
        </w:rPr>
        <w:t>乌克兰在战场上维持了一定抵抗能力，在局部地区对俄军行动造成阻碍，打乱了俄罗斯初期的军事节奏，使得冲突陷入僵持。经济制裁也给俄罗斯经济带来强烈冲击，卢布汇率波动剧烈，国内金融市场动荡不安，能源出口受阻，大量企业经营陷入困境，经济增长势头严重受挫。外交上，美国成功拉拢众多欧洲盟友，在联合国等国际平台多次推动不利</w:t>
      </w:r>
      <w:r w:rsidRPr="007C1E8E">
        <w:rPr>
          <w:rFonts w:ascii="Segoe UI" w:eastAsia="宋体" w:hAnsi="Segoe UI" w:cs="Segoe UI"/>
          <w:color w:val="1F2329"/>
          <w:kern w:val="0"/>
          <w:szCs w:val="24"/>
          <w:shd w:val="clear" w:color="auto" w:fill="FFFFFF"/>
        </w:rPr>
        <w:lastRenderedPageBreak/>
        <w:t>于俄罗斯的决议，在国际</w:t>
      </w:r>
      <w:proofErr w:type="gramStart"/>
      <w:r w:rsidRPr="007C1E8E">
        <w:rPr>
          <w:rFonts w:ascii="Segoe UI" w:eastAsia="宋体" w:hAnsi="Segoe UI" w:cs="Segoe UI"/>
          <w:color w:val="1F2329"/>
          <w:kern w:val="0"/>
          <w:szCs w:val="24"/>
          <w:shd w:val="clear" w:color="auto" w:fill="FFFFFF"/>
        </w:rPr>
        <w:t>舆论场</w:t>
      </w:r>
      <w:proofErr w:type="gramEnd"/>
      <w:r w:rsidRPr="007C1E8E">
        <w:rPr>
          <w:rFonts w:ascii="Segoe UI" w:eastAsia="宋体" w:hAnsi="Segoe UI" w:cs="Segoe UI"/>
          <w:color w:val="1F2329"/>
          <w:kern w:val="0"/>
          <w:szCs w:val="24"/>
          <w:shd w:val="clear" w:color="auto" w:fill="FFFFFF"/>
        </w:rPr>
        <w:t>占据上风，俄罗斯面临较大舆论压力。此外，北约进一步东扩，瑞典、芬兰等国寻求加入北约，俄罗斯地缘安全环境恶化，而美国在欧洲的军事影响力得到巩固。</w:t>
      </w:r>
    </w:p>
    <w:p w14:paraId="25567D63" w14:textId="77777777" w:rsidR="007C1E8E" w:rsidRPr="007C1E8E" w:rsidRDefault="007C1E8E" w:rsidP="00EA1873">
      <w:pPr>
        <w:widowControl/>
        <w:spacing w:line="360" w:lineRule="auto"/>
        <w:ind w:firstLineChars="200" w:firstLine="480"/>
        <w:jc w:val="left"/>
        <w:rPr>
          <w:rFonts w:ascii="Segoe UI" w:eastAsia="宋体" w:hAnsi="Segoe UI" w:cs="Segoe UI"/>
          <w:color w:val="1F2329"/>
          <w:kern w:val="0"/>
          <w:szCs w:val="24"/>
          <w:shd w:val="clear" w:color="auto" w:fill="FFFFFF"/>
        </w:rPr>
      </w:pPr>
    </w:p>
    <w:p w14:paraId="0214FB23" w14:textId="7A0CA9C8" w:rsidR="007C1E8E" w:rsidRPr="007C1E8E" w:rsidRDefault="007C1E8E" w:rsidP="00EA1873">
      <w:pPr>
        <w:widowControl/>
        <w:spacing w:line="360" w:lineRule="auto"/>
        <w:ind w:firstLineChars="200" w:firstLine="480"/>
        <w:jc w:val="left"/>
        <w:rPr>
          <w:rFonts w:ascii="Segoe UI" w:eastAsia="宋体" w:hAnsi="Segoe UI" w:cs="Segoe UI"/>
          <w:color w:val="1F2329"/>
          <w:kern w:val="0"/>
          <w:szCs w:val="24"/>
          <w:shd w:val="clear" w:color="auto" w:fill="FFFFFF"/>
        </w:rPr>
      </w:pPr>
      <w:r w:rsidRPr="007C1E8E">
        <w:rPr>
          <w:rFonts w:ascii="Segoe UI" w:eastAsia="宋体" w:hAnsi="Segoe UI" w:cs="Segoe UI"/>
          <w:color w:val="1F2329"/>
          <w:kern w:val="0"/>
          <w:szCs w:val="24"/>
          <w:shd w:val="clear" w:color="auto" w:fill="FFFFFF"/>
        </w:rPr>
        <w:t>（三）长期隐患凸显</w:t>
      </w:r>
    </w:p>
    <w:p w14:paraId="79F31BB8" w14:textId="77777777" w:rsidR="007C1E8E" w:rsidRPr="007C1E8E" w:rsidRDefault="007C1E8E" w:rsidP="00EA1873">
      <w:pPr>
        <w:widowControl/>
        <w:spacing w:line="360" w:lineRule="auto"/>
        <w:ind w:firstLineChars="200" w:firstLine="480"/>
        <w:jc w:val="left"/>
        <w:rPr>
          <w:rFonts w:ascii="Segoe UI" w:eastAsia="宋体" w:hAnsi="Segoe UI" w:cs="Segoe UI"/>
          <w:color w:val="1F2329"/>
          <w:kern w:val="0"/>
          <w:szCs w:val="24"/>
          <w:shd w:val="clear" w:color="auto" w:fill="FFFFFF"/>
        </w:rPr>
      </w:pPr>
      <w:r w:rsidRPr="007C1E8E">
        <w:rPr>
          <w:rFonts w:ascii="Segoe UI" w:eastAsia="宋体" w:hAnsi="Segoe UI" w:cs="Segoe UI"/>
          <w:color w:val="1F2329"/>
          <w:kern w:val="0"/>
          <w:szCs w:val="24"/>
          <w:shd w:val="clear" w:color="auto" w:fill="FFFFFF"/>
        </w:rPr>
        <w:t>然而，从长期视角审视，美国方案暴露出诸多严重问题。军事援助的持续投入使乌克兰沦为美国消耗俄罗斯的</w:t>
      </w:r>
      <w:r w:rsidRPr="007C1E8E">
        <w:rPr>
          <w:rFonts w:ascii="Segoe UI" w:eastAsia="宋体" w:hAnsi="Segoe UI" w:cs="Segoe UI"/>
          <w:color w:val="1F2329"/>
          <w:kern w:val="0"/>
          <w:szCs w:val="24"/>
          <w:shd w:val="clear" w:color="auto" w:fill="FFFFFF"/>
        </w:rPr>
        <w:t>“</w:t>
      </w:r>
      <w:r w:rsidRPr="007C1E8E">
        <w:rPr>
          <w:rFonts w:ascii="Segoe UI" w:eastAsia="宋体" w:hAnsi="Segoe UI" w:cs="Segoe UI"/>
          <w:color w:val="1F2329"/>
          <w:kern w:val="0"/>
          <w:szCs w:val="24"/>
          <w:shd w:val="clear" w:color="auto" w:fill="FFFFFF"/>
        </w:rPr>
        <w:t>代理人战场</w:t>
      </w:r>
      <w:r w:rsidRPr="007C1E8E">
        <w:rPr>
          <w:rFonts w:ascii="Segoe UI" w:eastAsia="宋体" w:hAnsi="Segoe UI" w:cs="Segoe UI"/>
          <w:color w:val="1F2329"/>
          <w:kern w:val="0"/>
          <w:szCs w:val="24"/>
          <w:shd w:val="clear" w:color="auto" w:fill="FFFFFF"/>
        </w:rPr>
        <w:t>”</w:t>
      </w:r>
      <w:r w:rsidRPr="007C1E8E">
        <w:rPr>
          <w:rFonts w:ascii="Segoe UI" w:eastAsia="宋体" w:hAnsi="Segoe UI" w:cs="Segoe UI"/>
          <w:color w:val="1F2329"/>
          <w:kern w:val="0"/>
          <w:szCs w:val="24"/>
          <w:shd w:val="clear" w:color="auto" w:fill="FFFFFF"/>
        </w:rPr>
        <w:t>，冲突长期化导致大量平民伤亡和流离失所，人道主义灾难不断加剧。俄罗斯在应对经济制裁过程中，展现出强大韧性，积极调整经济结构，加强与亚洲国家的经济合作，拓展新的能源出口市场，逐步降低对西方市场的依赖，致使美国制裁的长期效果大打折扣。在外交方面，美国的单边主义行径引发部分国家反感，其盟友内部也出现严重分歧。德国、法国等欧洲国家在能源问题上对俄罗斯仍有依赖，长期制裁导致自身能源价格飙升，工业生产受限，经济面临衰退风险。而且，美国推动北约东扩的做法进一步激化了与俄罗斯的矛盾，使欧洲安全局势长期处于不稳定状态，大幅增加了军事冲突升级的风险，对全球安全秩序构成潜在威胁。</w:t>
      </w:r>
      <w:r w:rsidRPr="007C1E8E">
        <w:rPr>
          <w:rFonts w:ascii="Segoe UI" w:eastAsia="宋体" w:hAnsi="Segoe UI" w:cs="Segoe UI"/>
          <w:color w:val="1F2329"/>
          <w:kern w:val="0"/>
          <w:szCs w:val="24"/>
          <w:shd w:val="clear" w:color="auto" w:fill="FFFFFF"/>
        </w:rPr>
        <w:t xml:space="preserve"> </w:t>
      </w:r>
    </w:p>
    <w:p w14:paraId="7E7B4FEA" w14:textId="77777777" w:rsidR="007C1E8E" w:rsidRPr="007C1E8E" w:rsidRDefault="007C1E8E" w:rsidP="00EA1873">
      <w:pPr>
        <w:widowControl/>
        <w:spacing w:line="360" w:lineRule="auto"/>
        <w:ind w:firstLineChars="200" w:firstLine="480"/>
        <w:jc w:val="left"/>
        <w:rPr>
          <w:rFonts w:ascii="Segoe UI" w:eastAsia="宋体" w:hAnsi="Segoe UI" w:cs="Segoe UI"/>
          <w:color w:val="1F2329"/>
          <w:kern w:val="0"/>
          <w:szCs w:val="24"/>
          <w:shd w:val="clear" w:color="auto" w:fill="FFFFFF"/>
        </w:rPr>
      </w:pPr>
    </w:p>
    <w:p w14:paraId="5BB5AE54" w14:textId="52DA498D" w:rsidR="007C1E8E" w:rsidRPr="007C1E8E" w:rsidRDefault="007C1E8E" w:rsidP="00EA1873">
      <w:pPr>
        <w:widowControl/>
        <w:spacing w:line="360" w:lineRule="auto"/>
        <w:ind w:firstLineChars="200" w:firstLine="480"/>
        <w:jc w:val="left"/>
        <w:rPr>
          <w:rFonts w:ascii="Segoe UI" w:eastAsia="宋体" w:hAnsi="Segoe UI" w:cs="Segoe UI"/>
          <w:color w:val="1F2329"/>
          <w:kern w:val="0"/>
          <w:szCs w:val="24"/>
          <w:shd w:val="clear" w:color="auto" w:fill="FFFFFF"/>
        </w:rPr>
      </w:pPr>
      <w:r w:rsidRPr="007C1E8E">
        <w:rPr>
          <w:rFonts w:ascii="Segoe UI" w:eastAsia="宋体" w:hAnsi="Segoe UI" w:cs="Segoe UI"/>
          <w:color w:val="1F2329"/>
          <w:kern w:val="0"/>
          <w:szCs w:val="24"/>
          <w:shd w:val="clear" w:color="auto" w:fill="FFFFFF"/>
        </w:rPr>
        <w:t>二、俄罗斯解决方案及效果</w:t>
      </w:r>
    </w:p>
    <w:p w14:paraId="63EDC320" w14:textId="1B4495A5" w:rsidR="007C1E8E" w:rsidRPr="007C1E8E" w:rsidRDefault="007C1E8E" w:rsidP="00EA1873">
      <w:pPr>
        <w:widowControl/>
        <w:spacing w:line="360" w:lineRule="auto"/>
        <w:ind w:firstLineChars="200" w:firstLine="480"/>
        <w:jc w:val="left"/>
        <w:rPr>
          <w:rFonts w:ascii="Segoe UI" w:eastAsia="宋体" w:hAnsi="Segoe UI" w:cs="Segoe UI"/>
          <w:color w:val="1F2329"/>
          <w:kern w:val="0"/>
          <w:szCs w:val="24"/>
          <w:shd w:val="clear" w:color="auto" w:fill="FFFFFF"/>
        </w:rPr>
      </w:pPr>
      <w:r w:rsidRPr="007C1E8E">
        <w:rPr>
          <w:rFonts w:ascii="Segoe UI" w:eastAsia="宋体" w:hAnsi="Segoe UI" w:cs="Segoe UI"/>
          <w:color w:val="1F2329"/>
          <w:kern w:val="0"/>
          <w:szCs w:val="24"/>
          <w:shd w:val="clear" w:color="auto" w:fill="FFFFFF"/>
        </w:rPr>
        <w:t>（一）俄罗斯方案要点阐述</w:t>
      </w:r>
    </w:p>
    <w:p w14:paraId="33639112" w14:textId="77777777" w:rsidR="007C1E8E" w:rsidRPr="007C1E8E" w:rsidRDefault="007C1E8E" w:rsidP="00EA1873">
      <w:pPr>
        <w:widowControl/>
        <w:spacing w:line="360" w:lineRule="auto"/>
        <w:ind w:firstLineChars="200" w:firstLine="480"/>
        <w:jc w:val="left"/>
        <w:rPr>
          <w:rFonts w:ascii="Segoe UI" w:eastAsia="宋体" w:hAnsi="Segoe UI" w:cs="Segoe UI"/>
          <w:color w:val="1F2329"/>
          <w:kern w:val="0"/>
          <w:szCs w:val="24"/>
          <w:shd w:val="clear" w:color="auto" w:fill="FFFFFF"/>
        </w:rPr>
      </w:pPr>
      <w:r w:rsidRPr="007C1E8E">
        <w:rPr>
          <w:rFonts w:ascii="Segoe UI" w:eastAsia="宋体" w:hAnsi="Segoe UI" w:cs="Segoe UI"/>
          <w:color w:val="1F2329"/>
          <w:kern w:val="0"/>
          <w:szCs w:val="24"/>
          <w:shd w:val="clear" w:color="auto" w:fill="FFFFFF"/>
        </w:rPr>
        <w:t>俄罗斯开展特别军事行动，核心目标是维护自身地缘安全利益，防止乌克兰成为对其安全构成重大威胁的存在。军事上，旨在实现乌克兰</w:t>
      </w:r>
      <w:r w:rsidRPr="007C1E8E">
        <w:rPr>
          <w:rFonts w:ascii="Segoe UI" w:eastAsia="宋体" w:hAnsi="Segoe UI" w:cs="Segoe UI"/>
          <w:color w:val="1F2329"/>
          <w:kern w:val="0"/>
          <w:szCs w:val="24"/>
          <w:shd w:val="clear" w:color="auto" w:fill="FFFFFF"/>
        </w:rPr>
        <w:t>“</w:t>
      </w:r>
      <w:r w:rsidRPr="007C1E8E">
        <w:rPr>
          <w:rFonts w:ascii="Segoe UI" w:eastAsia="宋体" w:hAnsi="Segoe UI" w:cs="Segoe UI"/>
          <w:color w:val="1F2329"/>
          <w:kern w:val="0"/>
          <w:szCs w:val="24"/>
          <w:shd w:val="clear" w:color="auto" w:fill="FFFFFF"/>
        </w:rPr>
        <w:t>去军事化</w:t>
      </w:r>
      <w:r w:rsidRPr="007C1E8E">
        <w:rPr>
          <w:rFonts w:ascii="Segoe UI" w:eastAsia="宋体" w:hAnsi="Segoe UI" w:cs="Segoe UI"/>
          <w:color w:val="1F2329"/>
          <w:kern w:val="0"/>
          <w:szCs w:val="24"/>
          <w:shd w:val="clear" w:color="auto" w:fill="FFFFFF"/>
        </w:rPr>
        <w:t>”</w:t>
      </w:r>
      <w:r w:rsidRPr="007C1E8E">
        <w:rPr>
          <w:rFonts w:ascii="Segoe UI" w:eastAsia="宋体" w:hAnsi="Segoe UI" w:cs="Segoe UI"/>
          <w:color w:val="1F2329"/>
          <w:kern w:val="0"/>
          <w:szCs w:val="24"/>
          <w:shd w:val="clear" w:color="auto" w:fill="FFFFFF"/>
        </w:rPr>
        <w:t>和</w:t>
      </w:r>
      <w:r w:rsidRPr="007C1E8E">
        <w:rPr>
          <w:rFonts w:ascii="Segoe UI" w:eastAsia="宋体" w:hAnsi="Segoe UI" w:cs="Segoe UI"/>
          <w:color w:val="1F2329"/>
          <w:kern w:val="0"/>
          <w:szCs w:val="24"/>
          <w:shd w:val="clear" w:color="auto" w:fill="FFFFFF"/>
        </w:rPr>
        <w:t>“</w:t>
      </w:r>
      <w:r w:rsidRPr="007C1E8E">
        <w:rPr>
          <w:rFonts w:ascii="Segoe UI" w:eastAsia="宋体" w:hAnsi="Segoe UI" w:cs="Segoe UI"/>
          <w:color w:val="1F2329"/>
          <w:kern w:val="0"/>
          <w:szCs w:val="24"/>
          <w:shd w:val="clear" w:color="auto" w:fill="FFFFFF"/>
        </w:rPr>
        <w:t>去纳粹化</w:t>
      </w:r>
      <w:r w:rsidRPr="007C1E8E">
        <w:rPr>
          <w:rFonts w:ascii="Segoe UI" w:eastAsia="宋体" w:hAnsi="Segoe UI" w:cs="Segoe UI"/>
          <w:color w:val="1F2329"/>
          <w:kern w:val="0"/>
          <w:szCs w:val="24"/>
          <w:shd w:val="clear" w:color="auto" w:fill="FFFFFF"/>
        </w:rPr>
        <w:t>”</w:t>
      </w:r>
      <w:r w:rsidRPr="007C1E8E">
        <w:rPr>
          <w:rFonts w:ascii="Segoe UI" w:eastAsia="宋体" w:hAnsi="Segoe UI" w:cs="Segoe UI"/>
          <w:color w:val="1F2329"/>
          <w:kern w:val="0"/>
          <w:szCs w:val="24"/>
          <w:shd w:val="clear" w:color="auto" w:fill="FFFFFF"/>
        </w:rPr>
        <w:t>，通过精准打击乌克兰军事设施、指挥系统等关键目标，削弱乌克兰军事力量。外交上，俄罗斯强调通过对话谈判解决冲突，在主张尊重各国主权和领土完整的同时，要求西方国家尊重其安全关切，停止北约东扩等威胁俄罗斯安全的行为。经济上，俄罗斯努力降低制裁对自身经济的冲击，加大国内能源产业投资与开发，提升能源自给率，积极拓展与亚洲、非洲、拉丁美洲等地区国家的经济合作，探寻新的经济增长点。</w:t>
      </w:r>
    </w:p>
    <w:p w14:paraId="0DC12F57" w14:textId="77777777" w:rsidR="007C1E8E" w:rsidRPr="007C1E8E" w:rsidRDefault="007C1E8E" w:rsidP="00EA1873">
      <w:pPr>
        <w:widowControl/>
        <w:spacing w:line="360" w:lineRule="auto"/>
        <w:ind w:firstLineChars="200" w:firstLine="480"/>
        <w:jc w:val="left"/>
        <w:rPr>
          <w:rFonts w:ascii="Segoe UI" w:eastAsia="宋体" w:hAnsi="Segoe UI" w:cs="Segoe UI"/>
          <w:color w:val="1F2329"/>
          <w:kern w:val="0"/>
          <w:szCs w:val="24"/>
          <w:shd w:val="clear" w:color="auto" w:fill="FFFFFF"/>
        </w:rPr>
      </w:pPr>
    </w:p>
    <w:p w14:paraId="4741E13D" w14:textId="312D923D" w:rsidR="007C1E8E" w:rsidRPr="007C1E8E" w:rsidRDefault="007C1E8E" w:rsidP="00EA1873">
      <w:pPr>
        <w:widowControl/>
        <w:spacing w:line="360" w:lineRule="auto"/>
        <w:ind w:firstLineChars="200" w:firstLine="480"/>
        <w:jc w:val="left"/>
        <w:rPr>
          <w:rFonts w:ascii="Segoe UI" w:eastAsia="宋体" w:hAnsi="Segoe UI" w:cs="Segoe UI"/>
          <w:color w:val="1F2329"/>
          <w:kern w:val="0"/>
          <w:szCs w:val="24"/>
          <w:shd w:val="clear" w:color="auto" w:fill="FFFFFF"/>
        </w:rPr>
      </w:pPr>
      <w:r w:rsidRPr="007C1E8E">
        <w:rPr>
          <w:rFonts w:ascii="Segoe UI" w:eastAsia="宋体" w:hAnsi="Segoe UI" w:cs="Segoe UI"/>
          <w:color w:val="1F2329"/>
          <w:kern w:val="0"/>
          <w:szCs w:val="24"/>
          <w:shd w:val="clear" w:color="auto" w:fill="FFFFFF"/>
        </w:rPr>
        <w:lastRenderedPageBreak/>
        <w:t>（二）短期成果初现</w:t>
      </w:r>
    </w:p>
    <w:p w14:paraId="456AC9AF" w14:textId="77777777" w:rsidR="007C1E8E" w:rsidRPr="007C1E8E" w:rsidRDefault="007C1E8E" w:rsidP="00EA1873">
      <w:pPr>
        <w:widowControl/>
        <w:spacing w:line="360" w:lineRule="auto"/>
        <w:ind w:firstLineChars="200" w:firstLine="480"/>
        <w:jc w:val="left"/>
        <w:rPr>
          <w:rFonts w:ascii="Segoe UI" w:eastAsia="宋体" w:hAnsi="Segoe UI" w:cs="Segoe UI"/>
          <w:color w:val="1F2329"/>
          <w:kern w:val="0"/>
          <w:szCs w:val="24"/>
          <w:shd w:val="clear" w:color="auto" w:fill="FFFFFF"/>
        </w:rPr>
      </w:pPr>
      <w:r w:rsidRPr="007C1E8E">
        <w:rPr>
          <w:rFonts w:ascii="Segoe UI" w:eastAsia="宋体" w:hAnsi="Segoe UI" w:cs="Segoe UI"/>
          <w:color w:val="1F2329"/>
          <w:kern w:val="0"/>
          <w:szCs w:val="24"/>
          <w:shd w:val="clear" w:color="auto" w:fill="FFFFFF"/>
        </w:rPr>
        <w:t>短期内，俄罗斯军事行动取得一定进展，成功控制乌克兰部分地区，如顿巴斯地区部分领土，削弱了乌克兰在这些区域的军事力量。外交上，俄罗斯积极与部分国家沟通，阐述自身立场，获得一些国家的理解与支持，像中国等国秉持客观公正立场，呼吁尊重各国主权，通过对话解决争端。经济方面，俄罗斯调整能源出口策略，将部分能源出口转向亚洲市场，一定程度缓解了因欧洲市场制裁导致的能源出口困境，国内经济在短期内保持相对稳定。</w:t>
      </w:r>
    </w:p>
    <w:p w14:paraId="2CC82753" w14:textId="77777777" w:rsidR="007C1E8E" w:rsidRPr="007C1E8E" w:rsidRDefault="007C1E8E" w:rsidP="00EA1873">
      <w:pPr>
        <w:widowControl/>
        <w:spacing w:line="360" w:lineRule="auto"/>
        <w:ind w:firstLineChars="200" w:firstLine="480"/>
        <w:jc w:val="left"/>
        <w:rPr>
          <w:rFonts w:ascii="Segoe UI" w:eastAsia="宋体" w:hAnsi="Segoe UI" w:cs="Segoe UI"/>
          <w:color w:val="1F2329"/>
          <w:kern w:val="0"/>
          <w:szCs w:val="24"/>
          <w:shd w:val="clear" w:color="auto" w:fill="FFFFFF"/>
        </w:rPr>
      </w:pPr>
    </w:p>
    <w:p w14:paraId="15997272" w14:textId="3C5009F3" w:rsidR="007C1E8E" w:rsidRPr="007C1E8E" w:rsidRDefault="007C1E8E" w:rsidP="00EA1873">
      <w:pPr>
        <w:widowControl/>
        <w:spacing w:line="360" w:lineRule="auto"/>
        <w:ind w:firstLineChars="200" w:firstLine="480"/>
        <w:jc w:val="left"/>
        <w:rPr>
          <w:rFonts w:ascii="Segoe UI" w:eastAsia="宋体" w:hAnsi="Segoe UI" w:cs="Segoe UI"/>
          <w:color w:val="1F2329"/>
          <w:kern w:val="0"/>
          <w:szCs w:val="24"/>
          <w:shd w:val="clear" w:color="auto" w:fill="FFFFFF"/>
        </w:rPr>
      </w:pPr>
      <w:r w:rsidRPr="007C1E8E">
        <w:rPr>
          <w:rFonts w:ascii="Segoe UI" w:eastAsia="宋体" w:hAnsi="Segoe UI" w:cs="Segoe UI"/>
          <w:color w:val="1F2329"/>
          <w:kern w:val="0"/>
          <w:szCs w:val="24"/>
          <w:shd w:val="clear" w:color="auto" w:fill="FFFFFF"/>
        </w:rPr>
        <w:t>（三）长期挑战重重</w:t>
      </w:r>
    </w:p>
    <w:p w14:paraId="3AC84A58" w14:textId="77777777" w:rsidR="007C1E8E" w:rsidRPr="007C1E8E" w:rsidRDefault="007C1E8E" w:rsidP="00EA1873">
      <w:pPr>
        <w:widowControl/>
        <w:spacing w:line="360" w:lineRule="auto"/>
        <w:ind w:firstLineChars="200" w:firstLine="480"/>
        <w:jc w:val="left"/>
        <w:rPr>
          <w:rFonts w:ascii="Segoe UI" w:eastAsia="宋体" w:hAnsi="Segoe UI" w:cs="Segoe UI"/>
          <w:color w:val="1F2329"/>
          <w:kern w:val="0"/>
          <w:szCs w:val="24"/>
          <w:shd w:val="clear" w:color="auto" w:fill="FFFFFF"/>
        </w:rPr>
      </w:pPr>
      <w:r w:rsidRPr="007C1E8E">
        <w:rPr>
          <w:rFonts w:ascii="Segoe UI" w:eastAsia="宋体" w:hAnsi="Segoe UI" w:cs="Segoe UI"/>
          <w:color w:val="1F2329"/>
          <w:kern w:val="0"/>
          <w:szCs w:val="24"/>
          <w:shd w:val="clear" w:color="auto" w:fill="FFFFFF"/>
        </w:rPr>
        <w:t>长期来看，俄罗斯面临诸多严峻挑战。军事上，冲突长期化使俄罗斯军队承受巨大人员和物资消耗，即便控制了部分地区，如何有效治理和稳定这些区域成为难题。外交上，尽管俄罗斯努力争取国际理解，但仍被西方国家集体孤立，在国际</w:t>
      </w:r>
      <w:proofErr w:type="gramStart"/>
      <w:r w:rsidRPr="007C1E8E">
        <w:rPr>
          <w:rFonts w:ascii="Segoe UI" w:eastAsia="宋体" w:hAnsi="Segoe UI" w:cs="Segoe UI"/>
          <w:color w:val="1F2329"/>
          <w:kern w:val="0"/>
          <w:szCs w:val="24"/>
          <w:shd w:val="clear" w:color="auto" w:fill="FFFFFF"/>
        </w:rPr>
        <w:t>舆论场</w:t>
      </w:r>
      <w:proofErr w:type="gramEnd"/>
      <w:r w:rsidRPr="007C1E8E">
        <w:rPr>
          <w:rFonts w:ascii="Segoe UI" w:eastAsia="宋体" w:hAnsi="Segoe UI" w:cs="Segoe UI"/>
          <w:color w:val="1F2329"/>
          <w:kern w:val="0"/>
          <w:szCs w:val="24"/>
          <w:shd w:val="clear" w:color="auto" w:fill="FFFFFF"/>
        </w:rPr>
        <w:t>处于劣势。经济上，虽然积极拓展新市场，但短期内难以完全弥补因西方制裁失去的欧洲市场份额，经济结构调整和转型困难重重，长期经济压力可能对国内社会稳定产生影响。此外，俄罗斯与西方关系持续恶化，在国际事务中面临更多外部制约，改善地缘政治环境的道路充满阻碍。</w:t>
      </w:r>
      <w:r w:rsidRPr="007C1E8E">
        <w:rPr>
          <w:rFonts w:ascii="Segoe UI" w:eastAsia="宋体" w:hAnsi="Segoe UI" w:cs="Segoe UI"/>
          <w:color w:val="1F2329"/>
          <w:kern w:val="0"/>
          <w:szCs w:val="24"/>
          <w:shd w:val="clear" w:color="auto" w:fill="FFFFFF"/>
        </w:rPr>
        <w:t xml:space="preserve"> </w:t>
      </w:r>
    </w:p>
    <w:p w14:paraId="30D8DE06" w14:textId="77777777" w:rsidR="007C1E8E" w:rsidRPr="007C1E8E" w:rsidRDefault="007C1E8E" w:rsidP="00EA1873">
      <w:pPr>
        <w:widowControl/>
        <w:spacing w:line="360" w:lineRule="auto"/>
        <w:ind w:firstLineChars="200" w:firstLine="480"/>
        <w:jc w:val="left"/>
        <w:rPr>
          <w:rFonts w:ascii="Segoe UI" w:eastAsia="宋体" w:hAnsi="Segoe UI" w:cs="Segoe UI"/>
          <w:color w:val="1F2329"/>
          <w:kern w:val="0"/>
          <w:szCs w:val="24"/>
          <w:shd w:val="clear" w:color="auto" w:fill="FFFFFF"/>
        </w:rPr>
      </w:pPr>
    </w:p>
    <w:p w14:paraId="0ACA4DAC" w14:textId="659A764F" w:rsidR="007C1E8E" w:rsidRPr="007C1E8E" w:rsidRDefault="007C1E8E" w:rsidP="00EA1873">
      <w:pPr>
        <w:widowControl/>
        <w:spacing w:line="360" w:lineRule="auto"/>
        <w:ind w:firstLineChars="200" w:firstLine="480"/>
        <w:jc w:val="left"/>
        <w:rPr>
          <w:rFonts w:ascii="Segoe UI" w:eastAsia="宋体" w:hAnsi="Segoe UI" w:cs="Segoe UI"/>
          <w:color w:val="1F2329"/>
          <w:kern w:val="0"/>
          <w:szCs w:val="24"/>
          <w:shd w:val="clear" w:color="auto" w:fill="FFFFFF"/>
        </w:rPr>
      </w:pPr>
      <w:r w:rsidRPr="007C1E8E">
        <w:rPr>
          <w:rFonts w:ascii="Segoe UI" w:eastAsia="宋体" w:hAnsi="Segoe UI" w:cs="Segoe UI"/>
          <w:color w:val="1F2329"/>
          <w:kern w:val="0"/>
          <w:szCs w:val="24"/>
          <w:shd w:val="clear" w:color="auto" w:fill="FFFFFF"/>
        </w:rPr>
        <w:t>三、中国解决方案及效果</w:t>
      </w:r>
    </w:p>
    <w:p w14:paraId="0E126986" w14:textId="3D38B671" w:rsidR="007C1E8E" w:rsidRPr="007C1E8E" w:rsidRDefault="007C1E8E" w:rsidP="00EA1873">
      <w:pPr>
        <w:widowControl/>
        <w:spacing w:line="360" w:lineRule="auto"/>
        <w:ind w:firstLineChars="200" w:firstLine="480"/>
        <w:jc w:val="left"/>
        <w:rPr>
          <w:rFonts w:ascii="Segoe UI" w:eastAsia="宋体" w:hAnsi="Segoe UI" w:cs="Segoe UI"/>
          <w:color w:val="1F2329"/>
          <w:kern w:val="0"/>
          <w:szCs w:val="24"/>
          <w:shd w:val="clear" w:color="auto" w:fill="FFFFFF"/>
        </w:rPr>
      </w:pPr>
      <w:r w:rsidRPr="007C1E8E">
        <w:rPr>
          <w:rFonts w:ascii="Segoe UI" w:eastAsia="宋体" w:hAnsi="Segoe UI" w:cs="Segoe UI"/>
          <w:color w:val="1F2329"/>
          <w:kern w:val="0"/>
          <w:szCs w:val="24"/>
          <w:shd w:val="clear" w:color="auto" w:fill="FFFFFF"/>
        </w:rPr>
        <w:t>（一）中国方案理念与行动</w:t>
      </w:r>
    </w:p>
    <w:p w14:paraId="7366E955" w14:textId="77777777" w:rsidR="007C1E8E" w:rsidRPr="007C1E8E" w:rsidRDefault="007C1E8E" w:rsidP="00EA1873">
      <w:pPr>
        <w:widowControl/>
        <w:spacing w:line="360" w:lineRule="auto"/>
        <w:ind w:firstLineChars="200" w:firstLine="480"/>
        <w:jc w:val="left"/>
        <w:rPr>
          <w:rFonts w:ascii="Segoe UI" w:eastAsia="宋体" w:hAnsi="Segoe UI" w:cs="Segoe UI"/>
          <w:color w:val="1F2329"/>
          <w:kern w:val="0"/>
          <w:szCs w:val="24"/>
          <w:shd w:val="clear" w:color="auto" w:fill="FFFFFF"/>
        </w:rPr>
      </w:pPr>
      <w:r w:rsidRPr="007C1E8E">
        <w:rPr>
          <w:rFonts w:ascii="Segoe UI" w:eastAsia="宋体" w:hAnsi="Segoe UI" w:cs="Segoe UI"/>
          <w:color w:val="1F2329"/>
          <w:kern w:val="0"/>
          <w:szCs w:val="24"/>
          <w:shd w:val="clear" w:color="auto" w:fill="FFFFFF"/>
        </w:rPr>
        <w:t>中国在俄</w:t>
      </w:r>
      <w:proofErr w:type="gramStart"/>
      <w:r w:rsidRPr="007C1E8E">
        <w:rPr>
          <w:rFonts w:ascii="Segoe UI" w:eastAsia="宋体" w:hAnsi="Segoe UI" w:cs="Segoe UI"/>
          <w:color w:val="1F2329"/>
          <w:kern w:val="0"/>
          <w:szCs w:val="24"/>
          <w:shd w:val="clear" w:color="auto" w:fill="FFFFFF"/>
        </w:rPr>
        <w:t>乌冲突</w:t>
      </w:r>
      <w:proofErr w:type="gramEnd"/>
      <w:r w:rsidRPr="007C1E8E">
        <w:rPr>
          <w:rFonts w:ascii="Segoe UI" w:eastAsia="宋体" w:hAnsi="Segoe UI" w:cs="Segoe UI"/>
          <w:color w:val="1F2329"/>
          <w:kern w:val="0"/>
          <w:szCs w:val="24"/>
          <w:shd w:val="clear" w:color="auto" w:fill="FFFFFF"/>
        </w:rPr>
        <w:t>中始终秉持客观公正立场，坚定不移地劝和促谈。中国主张尊重各国主权和领土完整，同时强调安全不可分割原则，呼吁各方通过对话协商化解争端。外交上，中国积极开展穿梭外交，与俄乌双方及国际社会各方保持密切沟通，为推动和平解决冲突发挥建设性作用。中国提出的</w:t>
      </w:r>
      <w:r w:rsidRPr="007C1E8E">
        <w:rPr>
          <w:rFonts w:ascii="Segoe UI" w:eastAsia="宋体" w:hAnsi="Segoe UI" w:cs="Segoe UI"/>
          <w:color w:val="1F2329"/>
          <w:kern w:val="0"/>
          <w:szCs w:val="24"/>
          <w:shd w:val="clear" w:color="auto" w:fill="FFFFFF"/>
        </w:rPr>
        <w:t>“</w:t>
      </w:r>
      <w:r w:rsidRPr="007C1E8E">
        <w:rPr>
          <w:rFonts w:ascii="Segoe UI" w:eastAsia="宋体" w:hAnsi="Segoe UI" w:cs="Segoe UI"/>
          <w:color w:val="1F2329"/>
          <w:kern w:val="0"/>
          <w:szCs w:val="24"/>
          <w:shd w:val="clear" w:color="auto" w:fill="FFFFFF"/>
        </w:rPr>
        <w:t>全球安全倡议</w:t>
      </w:r>
      <w:r w:rsidRPr="007C1E8E">
        <w:rPr>
          <w:rFonts w:ascii="Segoe UI" w:eastAsia="宋体" w:hAnsi="Segoe UI" w:cs="Segoe UI"/>
          <w:color w:val="1F2329"/>
          <w:kern w:val="0"/>
          <w:szCs w:val="24"/>
          <w:shd w:val="clear" w:color="auto" w:fill="FFFFFF"/>
        </w:rPr>
        <w:t>”</w:t>
      </w:r>
      <w:r w:rsidRPr="007C1E8E">
        <w:rPr>
          <w:rFonts w:ascii="Segoe UI" w:eastAsia="宋体" w:hAnsi="Segoe UI" w:cs="Segoe UI"/>
          <w:color w:val="1F2329"/>
          <w:kern w:val="0"/>
          <w:szCs w:val="24"/>
          <w:shd w:val="clear" w:color="auto" w:fill="FFFFFF"/>
        </w:rPr>
        <w:t>为解决冲突提供全新思路与框架，强调共同、综合、合作、可持续的安全观，倡导通过多边合作解决国际安全问题。经济领域，中国与俄乌双方都保持正常经贸往来，不参与对俄制裁，为两国经济稳定发展提供支持，同时利用自身庞大市场和经济实力，促进地区经济合作，为冲突地区重建和发展创造条件。</w:t>
      </w:r>
    </w:p>
    <w:p w14:paraId="4E124FCC" w14:textId="77777777" w:rsidR="007C1E8E" w:rsidRPr="007C1E8E" w:rsidRDefault="007C1E8E" w:rsidP="00EA1873">
      <w:pPr>
        <w:widowControl/>
        <w:spacing w:line="360" w:lineRule="auto"/>
        <w:ind w:firstLineChars="200" w:firstLine="480"/>
        <w:jc w:val="left"/>
        <w:rPr>
          <w:rFonts w:ascii="Segoe UI" w:eastAsia="宋体" w:hAnsi="Segoe UI" w:cs="Segoe UI"/>
          <w:color w:val="1F2329"/>
          <w:kern w:val="0"/>
          <w:szCs w:val="24"/>
          <w:shd w:val="clear" w:color="auto" w:fill="FFFFFF"/>
        </w:rPr>
      </w:pPr>
    </w:p>
    <w:p w14:paraId="2F8C30EF" w14:textId="43BBE863" w:rsidR="007C1E8E" w:rsidRPr="007C1E8E" w:rsidRDefault="007C1E8E" w:rsidP="00EA1873">
      <w:pPr>
        <w:widowControl/>
        <w:spacing w:line="360" w:lineRule="auto"/>
        <w:ind w:firstLineChars="200" w:firstLine="480"/>
        <w:jc w:val="left"/>
        <w:rPr>
          <w:rFonts w:ascii="Segoe UI" w:eastAsia="宋体" w:hAnsi="Segoe UI" w:cs="Segoe UI"/>
          <w:color w:val="1F2329"/>
          <w:kern w:val="0"/>
          <w:szCs w:val="24"/>
          <w:shd w:val="clear" w:color="auto" w:fill="FFFFFF"/>
        </w:rPr>
      </w:pPr>
      <w:r w:rsidRPr="007C1E8E">
        <w:rPr>
          <w:rFonts w:ascii="Segoe UI" w:eastAsia="宋体" w:hAnsi="Segoe UI" w:cs="Segoe UI"/>
          <w:color w:val="1F2329"/>
          <w:kern w:val="0"/>
          <w:szCs w:val="24"/>
          <w:shd w:val="clear" w:color="auto" w:fill="FFFFFF"/>
        </w:rPr>
        <w:t>（二）短期积极影响</w:t>
      </w:r>
    </w:p>
    <w:p w14:paraId="303E02EA" w14:textId="77777777" w:rsidR="007C1E8E" w:rsidRPr="007C1E8E" w:rsidRDefault="007C1E8E" w:rsidP="00EA1873">
      <w:pPr>
        <w:widowControl/>
        <w:spacing w:line="360" w:lineRule="auto"/>
        <w:ind w:firstLineChars="200" w:firstLine="480"/>
        <w:jc w:val="left"/>
        <w:rPr>
          <w:rFonts w:ascii="Segoe UI" w:eastAsia="宋体" w:hAnsi="Segoe UI" w:cs="Segoe UI"/>
          <w:color w:val="1F2329"/>
          <w:kern w:val="0"/>
          <w:szCs w:val="24"/>
          <w:shd w:val="clear" w:color="auto" w:fill="FFFFFF"/>
        </w:rPr>
      </w:pPr>
      <w:r w:rsidRPr="007C1E8E">
        <w:rPr>
          <w:rFonts w:ascii="Segoe UI" w:eastAsia="宋体" w:hAnsi="Segoe UI" w:cs="Segoe UI"/>
          <w:color w:val="1F2329"/>
          <w:kern w:val="0"/>
          <w:szCs w:val="24"/>
          <w:shd w:val="clear" w:color="auto" w:fill="FFFFFF"/>
        </w:rPr>
        <w:t>短期内，中国的劝和促</w:t>
      </w:r>
      <w:proofErr w:type="gramStart"/>
      <w:r w:rsidRPr="007C1E8E">
        <w:rPr>
          <w:rFonts w:ascii="Segoe UI" w:eastAsia="宋体" w:hAnsi="Segoe UI" w:cs="Segoe UI"/>
          <w:color w:val="1F2329"/>
          <w:kern w:val="0"/>
          <w:szCs w:val="24"/>
          <w:shd w:val="clear" w:color="auto" w:fill="FFFFFF"/>
        </w:rPr>
        <w:t>谈努力</w:t>
      </w:r>
      <w:proofErr w:type="gramEnd"/>
      <w:r w:rsidRPr="007C1E8E">
        <w:rPr>
          <w:rFonts w:ascii="Segoe UI" w:eastAsia="宋体" w:hAnsi="Segoe UI" w:cs="Segoe UI"/>
          <w:color w:val="1F2329"/>
          <w:kern w:val="0"/>
          <w:szCs w:val="24"/>
          <w:shd w:val="clear" w:color="auto" w:fill="FFFFFF"/>
        </w:rPr>
        <w:t>对缓和紧张局势发挥了积极作用。中国的客观公正立场得到国际社会众多国家的认可与赞赏，提升了中国在国际安全事务中的话语权和影响力。经济方面，中国与俄乌的正常经贸往来有助于稳定两国经济，尤其在能源和贸易领域，中国市场需求为俄罗斯能源出口提供重要支撑，也为乌克兰部分商品提供市场，缓解了两国在冲突期间面临的经济压力。</w:t>
      </w:r>
    </w:p>
    <w:p w14:paraId="5602866D" w14:textId="77777777" w:rsidR="007C1E8E" w:rsidRPr="007C1E8E" w:rsidRDefault="007C1E8E" w:rsidP="00EA1873">
      <w:pPr>
        <w:widowControl/>
        <w:spacing w:line="360" w:lineRule="auto"/>
        <w:ind w:firstLineChars="200" w:firstLine="480"/>
        <w:jc w:val="left"/>
        <w:rPr>
          <w:rFonts w:ascii="Segoe UI" w:eastAsia="宋体" w:hAnsi="Segoe UI" w:cs="Segoe UI"/>
          <w:color w:val="1F2329"/>
          <w:kern w:val="0"/>
          <w:szCs w:val="24"/>
          <w:shd w:val="clear" w:color="auto" w:fill="FFFFFF"/>
        </w:rPr>
      </w:pPr>
    </w:p>
    <w:p w14:paraId="39EBDF03" w14:textId="1ACF07EB" w:rsidR="007C1E8E" w:rsidRPr="007C1E8E" w:rsidRDefault="007C1E8E" w:rsidP="00EA1873">
      <w:pPr>
        <w:widowControl/>
        <w:spacing w:line="360" w:lineRule="auto"/>
        <w:ind w:firstLineChars="200" w:firstLine="480"/>
        <w:jc w:val="left"/>
        <w:rPr>
          <w:rFonts w:ascii="Segoe UI" w:eastAsia="宋体" w:hAnsi="Segoe UI" w:cs="Segoe UI"/>
          <w:color w:val="1F2329"/>
          <w:kern w:val="0"/>
          <w:szCs w:val="24"/>
          <w:shd w:val="clear" w:color="auto" w:fill="FFFFFF"/>
        </w:rPr>
      </w:pPr>
      <w:r w:rsidRPr="007C1E8E">
        <w:rPr>
          <w:rFonts w:ascii="Segoe UI" w:eastAsia="宋体" w:hAnsi="Segoe UI" w:cs="Segoe UI"/>
          <w:color w:val="1F2329"/>
          <w:kern w:val="0"/>
          <w:szCs w:val="24"/>
          <w:shd w:val="clear" w:color="auto" w:fill="FFFFFF"/>
        </w:rPr>
        <w:t>（三）长期深远意义</w:t>
      </w:r>
    </w:p>
    <w:p w14:paraId="28D740A5" w14:textId="77777777" w:rsidR="007C1E8E" w:rsidRPr="007C1E8E" w:rsidRDefault="007C1E8E" w:rsidP="00EA1873">
      <w:pPr>
        <w:widowControl/>
        <w:spacing w:line="360" w:lineRule="auto"/>
        <w:ind w:firstLineChars="200" w:firstLine="480"/>
        <w:jc w:val="left"/>
        <w:rPr>
          <w:rFonts w:ascii="Segoe UI" w:eastAsia="宋体" w:hAnsi="Segoe UI" w:cs="Segoe UI"/>
          <w:color w:val="1F2329"/>
          <w:kern w:val="0"/>
          <w:szCs w:val="24"/>
          <w:shd w:val="clear" w:color="auto" w:fill="FFFFFF"/>
        </w:rPr>
      </w:pPr>
      <w:r w:rsidRPr="007C1E8E">
        <w:rPr>
          <w:rFonts w:ascii="Segoe UI" w:eastAsia="宋体" w:hAnsi="Segoe UI" w:cs="Segoe UI"/>
          <w:color w:val="1F2329"/>
          <w:kern w:val="0"/>
          <w:szCs w:val="24"/>
          <w:shd w:val="clear" w:color="auto" w:fill="FFFFFF"/>
        </w:rPr>
        <w:t>从长期看，中国方案意义深远。中国倡导的多边合作和对话协商解决冲突理念，有助于推动构建更加公平、合理、有效的国际安全秩序。通过</w:t>
      </w:r>
      <w:r w:rsidRPr="007C1E8E">
        <w:rPr>
          <w:rFonts w:ascii="Segoe UI" w:eastAsia="宋体" w:hAnsi="Segoe UI" w:cs="Segoe UI"/>
          <w:color w:val="1F2329"/>
          <w:kern w:val="0"/>
          <w:szCs w:val="24"/>
          <w:shd w:val="clear" w:color="auto" w:fill="FFFFFF"/>
        </w:rPr>
        <w:t>“</w:t>
      </w:r>
      <w:r w:rsidRPr="007C1E8E">
        <w:rPr>
          <w:rFonts w:ascii="Segoe UI" w:eastAsia="宋体" w:hAnsi="Segoe UI" w:cs="Segoe UI"/>
          <w:color w:val="1F2329"/>
          <w:kern w:val="0"/>
          <w:szCs w:val="24"/>
          <w:shd w:val="clear" w:color="auto" w:fill="FFFFFF"/>
        </w:rPr>
        <w:t>全球安全倡议</w:t>
      </w:r>
      <w:r w:rsidRPr="007C1E8E">
        <w:rPr>
          <w:rFonts w:ascii="Segoe UI" w:eastAsia="宋体" w:hAnsi="Segoe UI" w:cs="Segoe UI"/>
          <w:color w:val="1F2329"/>
          <w:kern w:val="0"/>
          <w:szCs w:val="24"/>
          <w:shd w:val="clear" w:color="auto" w:fill="FFFFFF"/>
        </w:rPr>
        <w:t>”</w:t>
      </w:r>
      <w:r w:rsidRPr="007C1E8E">
        <w:rPr>
          <w:rFonts w:ascii="Segoe UI" w:eastAsia="宋体" w:hAnsi="Segoe UI" w:cs="Segoe UI"/>
          <w:color w:val="1F2329"/>
          <w:kern w:val="0"/>
          <w:szCs w:val="24"/>
          <w:shd w:val="clear" w:color="auto" w:fill="FFFFFF"/>
        </w:rPr>
        <w:t>，中国为国际社会提供全新安全治理思路，促进各国在安全问题上相互理解、信任与合作共赢。在经济上，中国持续推动与冲突地区及周边国家的经济合作，如</w:t>
      </w:r>
      <w:r w:rsidRPr="007C1E8E">
        <w:rPr>
          <w:rFonts w:ascii="Segoe UI" w:eastAsia="宋体" w:hAnsi="Segoe UI" w:cs="Segoe UI"/>
          <w:color w:val="1F2329"/>
          <w:kern w:val="0"/>
          <w:szCs w:val="24"/>
          <w:shd w:val="clear" w:color="auto" w:fill="FFFFFF"/>
        </w:rPr>
        <w:t>“</w:t>
      </w:r>
      <w:r w:rsidRPr="007C1E8E">
        <w:rPr>
          <w:rFonts w:ascii="Segoe UI" w:eastAsia="宋体" w:hAnsi="Segoe UI" w:cs="Segoe UI"/>
          <w:color w:val="1F2329"/>
          <w:kern w:val="0"/>
          <w:szCs w:val="24"/>
          <w:shd w:val="clear" w:color="auto" w:fill="FFFFFF"/>
        </w:rPr>
        <w:t>一带一路</w:t>
      </w:r>
      <w:r w:rsidRPr="007C1E8E">
        <w:rPr>
          <w:rFonts w:ascii="Segoe UI" w:eastAsia="宋体" w:hAnsi="Segoe UI" w:cs="Segoe UI"/>
          <w:color w:val="1F2329"/>
          <w:kern w:val="0"/>
          <w:szCs w:val="24"/>
          <w:shd w:val="clear" w:color="auto" w:fill="FFFFFF"/>
        </w:rPr>
        <w:t>”</w:t>
      </w:r>
      <w:r w:rsidRPr="007C1E8E">
        <w:rPr>
          <w:rFonts w:ascii="Segoe UI" w:eastAsia="宋体" w:hAnsi="Segoe UI" w:cs="Segoe UI"/>
          <w:color w:val="1F2329"/>
          <w:kern w:val="0"/>
          <w:szCs w:val="24"/>
          <w:shd w:val="clear" w:color="auto" w:fill="FFFFFF"/>
        </w:rPr>
        <w:t>倡议在相关地区的推进，将为地区经济长期稳定和发展奠定基础，通过经济合作促进地区和平稳定，形成经济与安全相互促进的良性循环。随着时间推移，中国方案有望为俄</w:t>
      </w:r>
      <w:proofErr w:type="gramStart"/>
      <w:r w:rsidRPr="007C1E8E">
        <w:rPr>
          <w:rFonts w:ascii="Segoe UI" w:eastAsia="宋体" w:hAnsi="Segoe UI" w:cs="Segoe UI"/>
          <w:color w:val="1F2329"/>
          <w:kern w:val="0"/>
          <w:szCs w:val="24"/>
          <w:shd w:val="clear" w:color="auto" w:fill="FFFFFF"/>
        </w:rPr>
        <w:t>乌冲突</w:t>
      </w:r>
      <w:proofErr w:type="gramEnd"/>
      <w:r w:rsidRPr="007C1E8E">
        <w:rPr>
          <w:rFonts w:ascii="Segoe UI" w:eastAsia="宋体" w:hAnsi="Segoe UI" w:cs="Segoe UI"/>
          <w:color w:val="1F2329"/>
          <w:kern w:val="0"/>
          <w:szCs w:val="24"/>
          <w:shd w:val="clear" w:color="auto" w:fill="FFFFFF"/>
        </w:rPr>
        <w:t>最终和平解决以及地区长治久安发挥愈发重要的作用。</w:t>
      </w:r>
      <w:r w:rsidRPr="007C1E8E">
        <w:rPr>
          <w:rFonts w:ascii="Segoe UI" w:eastAsia="宋体" w:hAnsi="Segoe UI" w:cs="Segoe UI"/>
          <w:color w:val="1F2329"/>
          <w:kern w:val="0"/>
          <w:szCs w:val="24"/>
          <w:shd w:val="clear" w:color="auto" w:fill="FFFFFF"/>
        </w:rPr>
        <w:t xml:space="preserve"> </w:t>
      </w:r>
    </w:p>
    <w:p w14:paraId="04B5911D" w14:textId="77777777" w:rsidR="007C1E8E" w:rsidRDefault="007C1E8E" w:rsidP="00EA1873">
      <w:pPr>
        <w:widowControl/>
        <w:spacing w:line="360" w:lineRule="auto"/>
        <w:ind w:firstLineChars="200" w:firstLine="480"/>
        <w:jc w:val="left"/>
        <w:rPr>
          <w:rFonts w:ascii="Segoe UI" w:eastAsia="宋体" w:hAnsi="Segoe UI" w:cs="Segoe UI"/>
          <w:color w:val="1F2329"/>
          <w:kern w:val="0"/>
          <w:szCs w:val="24"/>
          <w:shd w:val="clear" w:color="auto" w:fill="FFFFFF"/>
        </w:rPr>
      </w:pPr>
    </w:p>
    <w:p w14:paraId="455AA30C" w14:textId="448CBA5C" w:rsidR="007C1E8E" w:rsidRPr="007C1E8E" w:rsidRDefault="007C1E8E" w:rsidP="00EA1873">
      <w:pPr>
        <w:widowControl/>
        <w:spacing w:line="360" w:lineRule="auto"/>
        <w:ind w:firstLineChars="200" w:firstLine="480"/>
        <w:jc w:val="left"/>
        <w:rPr>
          <w:rFonts w:ascii="Segoe UI" w:eastAsia="宋体" w:hAnsi="Segoe UI" w:cs="Segoe UI"/>
          <w:color w:val="1F2329"/>
          <w:kern w:val="0"/>
          <w:szCs w:val="24"/>
          <w:shd w:val="clear" w:color="auto" w:fill="FFFFFF"/>
        </w:rPr>
      </w:pPr>
      <w:r w:rsidRPr="007C1E8E">
        <w:rPr>
          <w:rFonts w:ascii="Segoe UI" w:eastAsia="宋体" w:hAnsi="Segoe UI" w:cs="Segoe UI"/>
          <w:color w:val="1F2329"/>
          <w:kern w:val="0"/>
          <w:szCs w:val="24"/>
          <w:shd w:val="clear" w:color="auto" w:fill="FFFFFF"/>
        </w:rPr>
        <w:t>四、中美俄三</w:t>
      </w:r>
      <w:proofErr w:type="gramStart"/>
      <w:r w:rsidRPr="007C1E8E">
        <w:rPr>
          <w:rFonts w:ascii="Segoe UI" w:eastAsia="宋体" w:hAnsi="Segoe UI" w:cs="Segoe UI"/>
          <w:color w:val="1F2329"/>
          <w:kern w:val="0"/>
          <w:szCs w:val="24"/>
          <w:shd w:val="clear" w:color="auto" w:fill="FFFFFF"/>
        </w:rPr>
        <w:t>方方案</w:t>
      </w:r>
      <w:proofErr w:type="gramEnd"/>
      <w:r w:rsidRPr="007C1E8E">
        <w:rPr>
          <w:rFonts w:ascii="Segoe UI" w:eastAsia="宋体" w:hAnsi="Segoe UI" w:cs="Segoe UI"/>
          <w:color w:val="1F2329"/>
          <w:kern w:val="0"/>
          <w:szCs w:val="24"/>
          <w:shd w:val="clear" w:color="auto" w:fill="FFFFFF"/>
        </w:rPr>
        <w:t>对比及对国际安全形势的综合影响</w:t>
      </w:r>
    </w:p>
    <w:p w14:paraId="412DD1E2" w14:textId="65D6376F" w:rsidR="007C1E8E" w:rsidRPr="007C1E8E" w:rsidRDefault="007C1E8E" w:rsidP="00EA1873">
      <w:pPr>
        <w:widowControl/>
        <w:spacing w:line="360" w:lineRule="auto"/>
        <w:ind w:firstLineChars="200" w:firstLine="480"/>
        <w:jc w:val="left"/>
        <w:rPr>
          <w:rFonts w:ascii="Segoe UI" w:eastAsia="宋体" w:hAnsi="Segoe UI" w:cs="Segoe UI"/>
          <w:color w:val="1F2329"/>
          <w:kern w:val="0"/>
          <w:szCs w:val="24"/>
          <w:shd w:val="clear" w:color="auto" w:fill="FFFFFF"/>
        </w:rPr>
      </w:pPr>
      <w:r w:rsidRPr="007C1E8E">
        <w:rPr>
          <w:rFonts w:ascii="Segoe UI" w:eastAsia="宋体" w:hAnsi="Segoe UI" w:cs="Segoe UI"/>
          <w:color w:val="1F2329"/>
          <w:kern w:val="0"/>
          <w:szCs w:val="24"/>
          <w:shd w:val="clear" w:color="auto" w:fill="FFFFFF"/>
        </w:rPr>
        <w:t>（一）三</w:t>
      </w:r>
      <w:proofErr w:type="gramStart"/>
      <w:r w:rsidRPr="007C1E8E">
        <w:rPr>
          <w:rFonts w:ascii="Segoe UI" w:eastAsia="宋体" w:hAnsi="Segoe UI" w:cs="Segoe UI"/>
          <w:color w:val="1F2329"/>
          <w:kern w:val="0"/>
          <w:szCs w:val="24"/>
          <w:shd w:val="clear" w:color="auto" w:fill="FFFFFF"/>
        </w:rPr>
        <w:t>方方案</w:t>
      </w:r>
      <w:proofErr w:type="gramEnd"/>
      <w:r w:rsidRPr="007C1E8E">
        <w:rPr>
          <w:rFonts w:ascii="Segoe UI" w:eastAsia="宋体" w:hAnsi="Segoe UI" w:cs="Segoe UI"/>
          <w:color w:val="1F2329"/>
          <w:kern w:val="0"/>
          <w:szCs w:val="24"/>
          <w:shd w:val="clear" w:color="auto" w:fill="FFFFFF"/>
        </w:rPr>
        <w:t>对比</w:t>
      </w:r>
    </w:p>
    <w:p w14:paraId="15D9B2BB" w14:textId="77777777" w:rsidR="007C1E8E" w:rsidRPr="007C1E8E" w:rsidRDefault="007C1E8E" w:rsidP="00EA1873">
      <w:pPr>
        <w:widowControl/>
        <w:spacing w:line="360" w:lineRule="auto"/>
        <w:ind w:firstLineChars="200" w:firstLine="480"/>
        <w:jc w:val="left"/>
        <w:rPr>
          <w:rFonts w:ascii="Segoe UI" w:eastAsia="宋体" w:hAnsi="Segoe UI" w:cs="Segoe UI"/>
          <w:color w:val="1F2329"/>
          <w:kern w:val="0"/>
          <w:szCs w:val="24"/>
          <w:shd w:val="clear" w:color="auto" w:fill="FFFFFF"/>
        </w:rPr>
      </w:pPr>
      <w:r w:rsidRPr="007C1E8E">
        <w:rPr>
          <w:rFonts w:ascii="Segoe UI" w:eastAsia="宋体" w:hAnsi="Segoe UI" w:cs="Segoe UI"/>
          <w:color w:val="1F2329"/>
          <w:kern w:val="0"/>
          <w:szCs w:val="24"/>
          <w:shd w:val="clear" w:color="auto" w:fill="FFFFFF"/>
        </w:rPr>
        <w:t>美国方案以军事援助和经济制裁为主，试图通过外部压力迫使俄罗斯就范，本质是维护美国在欧洲的霸权地位和地缘政治利益，具有强烈对抗性和单边主义色彩。俄罗斯方案聚焦自身地缘安全需求，采取军事行动与外交谈判结合的方式，努力打破外部压力，捍卫自身利益，但在国际舆论和外交孤立方面面临巨大挑战。中国方案强调劝和促谈、多边合作和尊重各国主权，以和平方式推动问题解决，注重从根本上构建稳定、可持续的国际安全秩序，体现大国责任担当和建设性态度。</w:t>
      </w:r>
    </w:p>
    <w:p w14:paraId="5BAA6B6D" w14:textId="77777777" w:rsidR="007C1E8E" w:rsidRPr="007C1E8E" w:rsidRDefault="007C1E8E" w:rsidP="00EA1873">
      <w:pPr>
        <w:widowControl/>
        <w:spacing w:line="360" w:lineRule="auto"/>
        <w:ind w:firstLineChars="200" w:firstLine="480"/>
        <w:jc w:val="left"/>
        <w:rPr>
          <w:rFonts w:ascii="Segoe UI" w:eastAsia="宋体" w:hAnsi="Segoe UI" w:cs="Segoe UI"/>
          <w:color w:val="1F2329"/>
          <w:kern w:val="0"/>
          <w:szCs w:val="24"/>
          <w:shd w:val="clear" w:color="auto" w:fill="FFFFFF"/>
        </w:rPr>
      </w:pPr>
    </w:p>
    <w:p w14:paraId="33E816FB" w14:textId="66197942" w:rsidR="007C1E8E" w:rsidRPr="007C1E8E" w:rsidRDefault="007C1E8E" w:rsidP="00EA1873">
      <w:pPr>
        <w:widowControl/>
        <w:spacing w:line="360" w:lineRule="auto"/>
        <w:ind w:firstLineChars="200" w:firstLine="480"/>
        <w:jc w:val="left"/>
        <w:rPr>
          <w:rFonts w:ascii="Segoe UI" w:eastAsia="宋体" w:hAnsi="Segoe UI" w:cs="Segoe UI"/>
          <w:color w:val="1F2329"/>
          <w:kern w:val="0"/>
          <w:szCs w:val="24"/>
          <w:shd w:val="clear" w:color="auto" w:fill="FFFFFF"/>
        </w:rPr>
      </w:pPr>
      <w:r w:rsidRPr="007C1E8E">
        <w:rPr>
          <w:rFonts w:ascii="Segoe UI" w:eastAsia="宋体" w:hAnsi="Segoe UI" w:cs="Segoe UI"/>
          <w:color w:val="1F2329"/>
          <w:kern w:val="0"/>
          <w:szCs w:val="24"/>
          <w:shd w:val="clear" w:color="auto" w:fill="FFFFFF"/>
        </w:rPr>
        <w:t>（二）对国际安全形势的综合影响</w:t>
      </w:r>
    </w:p>
    <w:p w14:paraId="69C6619D" w14:textId="77777777" w:rsidR="007C1E8E" w:rsidRPr="007C1E8E" w:rsidRDefault="007C1E8E" w:rsidP="00EA1873">
      <w:pPr>
        <w:widowControl/>
        <w:spacing w:line="360" w:lineRule="auto"/>
        <w:ind w:firstLineChars="200" w:firstLine="480"/>
        <w:jc w:val="left"/>
        <w:rPr>
          <w:rFonts w:ascii="Segoe UI" w:eastAsia="宋体" w:hAnsi="Segoe UI" w:cs="Segoe UI"/>
          <w:color w:val="1F2329"/>
          <w:kern w:val="0"/>
          <w:szCs w:val="24"/>
          <w:shd w:val="clear" w:color="auto" w:fill="FFFFFF"/>
        </w:rPr>
      </w:pPr>
      <w:r w:rsidRPr="007C1E8E">
        <w:rPr>
          <w:rFonts w:ascii="Segoe UI" w:eastAsia="宋体" w:hAnsi="Segoe UI" w:cs="Segoe UI"/>
          <w:color w:val="1F2329"/>
          <w:kern w:val="0"/>
          <w:szCs w:val="24"/>
          <w:shd w:val="clear" w:color="auto" w:fill="FFFFFF"/>
        </w:rPr>
        <w:t>中美俄三方解决方案对国际安全形势产生复杂而深远的综合影响。美国做法加剧大国对抗和地缘政治紧张局势，使全球安全秩序面临更多不确定性。俄罗斯行动虽出于自身安全考虑，但冲突持续也对地区和全球安全带来冲击，尤其是军事冲突风险升级方面。中国方案为缓解紧张局势、推动和平解决冲突注入积极正能量，有助于引导国际社会回归多边合作和对话协商轨道，为构建更加稳定、公正、合理的国际安全秩序发挥建设性作用。然而，当前国际安全形势依然严峻复杂，三</w:t>
      </w:r>
      <w:proofErr w:type="gramStart"/>
      <w:r w:rsidRPr="007C1E8E">
        <w:rPr>
          <w:rFonts w:ascii="Segoe UI" w:eastAsia="宋体" w:hAnsi="Segoe UI" w:cs="Segoe UI"/>
          <w:color w:val="1F2329"/>
          <w:kern w:val="0"/>
          <w:szCs w:val="24"/>
          <w:shd w:val="clear" w:color="auto" w:fill="FFFFFF"/>
        </w:rPr>
        <w:t>方方案</w:t>
      </w:r>
      <w:proofErr w:type="gramEnd"/>
      <w:r w:rsidRPr="007C1E8E">
        <w:rPr>
          <w:rFonts w:ascii="Segoe UI" w:eastAsia="宋体" w:hAnsi="Segoe UI" w:cs="Segoe UI"/>
          <w:color w:val="1F2329"/>
          <w:kern w:val="0"/>
          <w:szCs w:val="24"/>
          <w:shd w:val="clear" w:color="auto" w:fill="FFFFFF"/>
        </w:rPr>
        <w:t>在实施过程中相互交织、相互影响，未来国际安全秩序重塑仍面临诸多挑战与变数。</w:t>
      </w:r>
      <w:r w:rsidRPr="007C1E8E">
        <w:rPr>
          <w:rFonts w:ascii="Segoe UI" w:eastAsia="宋体" w:hAnsi="Segoe UI" w:cs="Segoe UI"/>
          <w:color w:val="1F2329"/>
          <w:kern w:val="0"/>
          <w:szCs w:val="24"/>
          <w:shd w:val="clear" w:color="auto" w:fill="FFFFFF"/>
        </w:rPr>
        <w:t xml:space="preserve"> </w:t>
      </w:r>
    </w:p>
    <w:p w14:paraId="7A9BBA58" w14:textId="77777777" w:rsidR="007C1E8E" w:rsidRPr="007C1E8E" w:rsidRDefault="007C1E8E" w:rsidP="00EA1873">
      <w:pPr>
        <w:widowControl/>
        <w:spacing w:line="360" w:lineRule="auto"/>
        <w:ind w:firstLineChars="200" w:firstLine="480"/>
        <w:jc w:val="left"/>
        <w:rPr>
          <w:rFonts w:ascii="Segoe UI" w:eastAsia="宋体" w:hAnsi="Segoe UI" w:cs="Segoe UI"/>
          <w:color w:val="1F2329"/>
          <w:kern w:val="0"/>
          <w:szCs w:val="24"/>
          <w:shd w:val="clear" w:color="auto" w:fill="FFFFFF"/>
        </w:rPr>
      </w:pPr>
    </w:p>
    <w:p w14:paraId="4348BAE7" w14:textId="7A4DD44E" w:rsidR="007C1E8E" w:rsidRPr="007C1E8E" w:rsidRDefault="007C1E8E" w:rsidP="00EA1873">
      <w:pPr>
        <w:widowControl/>
        <w:spacing w:line="360" w:lineRule="auto"/>
        <w:ind w:firstLineChars="200" w:firstLine="480"/>
        <w:jc w:val="left"/>
        <w:rPr>
          <w:rFonts w:ascii="Segoe UI" w:eastAsia="宋体" w:hAnsi="Segoe UI" w:cs="Segoe UI"/>
          <w:color w:val="1F2329"/>
          <w:kern w:val="0"/>
          <w:szCs w:val="24"/>
          <w:shd w:val="clear" w:color="auto" w:fill="FFFFFF"/>
        </w:rPr>
      </w:pPr>
      <w:r w:rsidRPr="007C1E8E">
        <w:rPr>
          <w:rFonts w:ascii="Segoe UI" w:eastAsia="宋体" w:hAnsi="Segoe UI" w:cs="Segoe UI"/>
          <w:color w:val="1F2329"/>
          <w:kern w:val="0"/>
          <w:szCs w:val="24"/>
          <w:shd w:val="clear" w:color="auto" w:fill="FFFFFF"/>
        </w:rPr>
        <w:t>五、结论</w:t>
      </w:r>
    </w:p>
    <w:p w14:paraId="0870AE43" w14:textId="58371059" w:rsidR="00CC6992" w:rsidRDefault="007C1E8E" w:rsidP="00EA1873">
      <w:pPr>
        <w:spacing w:line="360" w:lineRule="auto"/>
        <w:ind w:firstLineChars="200" w:firstLine="480"/>
      </w:pPr>
      <w:r w:rsidRPr="007C1E8E">
        <w:rPr>
          <w:rFonts w:ascii="Segoe UI" w:eastAsia="宋体" w:hAnsi="Segoe UI" w:cs="Segoe UI"/>
          <w:color w:val="1F2329"/>
          <w:kern w:val="0"/>
          <w:szCs w:val="24"/>
          <w:shd w:val="clear" w:color="auto" w:fill="FFFFFF"/>
        </w:rPr>
        <w:t>中美俄在俄</w:t>
      </w:r>
      <w:proofErr w:type="gramStart"/>
      <w:r w:rsidRPr="007C1E8E">
        <w:rPr>
          <w:rFonts w:ascii="Segoe UI" w:eastAsia="宋体" w:hAnsi="Segoe UI" w:cs="Segoe UI"/>
          <w:color w:val="1F2329"/>
          <w:kern w:val="0"/>
          <w:szCs w:val="24"/>
          <w:shd w:val="clear" w:color="auto" w:fill="FFFFFF"/>
        </w:rPr>
        <w:t>乌冲突</w:t>
      </w:r>
      <w:proofErr w:type="gramEnd"/>
      <w:r w:rsidRPr="007C1E8E">
        <w:rPr>
          <w:rFonts w:ascii="Segoe UI" w:eastAsia="宋体" w:hAnsi="Segoe UI" w:cs="Segoe UI"/>
          <w:color w:val="1F2329"/>
          <w:kern w:val="0"/>
          <w:szCs w:val="24"/>
          <w:shd w:val="clear" w:color="auto" w:fill="FFFFFF"/>
        </w:rPr>
        <w:t>中的解决方案各具特色，在不同阶段产生了不同效果。美国方案虽短期内取得一定成果，但长期来看加剧了矛盾和冲突，给全球安全带来众多不稳定因素。俄罗斯方案在维护自身利益的同时，面临外交孤立和经济压力等挑战。中国方案始终坚守和平与发展主题，为推动冲突解决和构建国际安全新秩序贡献中国智慧与力量，具有长远积极意义。在当前复杂多变的国际安全形势下，各国应摒弃单边主义和对抗思维，加强多边合作，以对话协商解决争端，共同推动构建人类命运共同体，实现世界和平与繁荣。未来，随着国际形势发展变化，中美俄三方在俄</w:t>
      </w:r>
      <w:proofErr w:type="gramStart"/>
      <w:r w:rsidRPr="007C1E8E">
        <w:rPr>
          <w:rFonts w:ascii="Segoe UI" w:eastAsia="宋体" w:hAnsi="Segoe UI" w:cs="Segoe UI"/>
          <w:color w:val="1F2329"/>
          <w:kern w:val="0"/>
          <w:szCs w:val="24"/>
          <w:shd w:val="clear" w:color="auto" w:fill="FFFFFF"/>
        </w:rPr>
        <w:t>乌冲突</w:t>
      </w:r>
      <w:proofErr w:type="gramEnd"/>
      <w:r w:rsidRPr="007C1E8E">
        <w:rPr>
          <w:rFonts w:ascii="Segoe UI" w:eastAsia="宋体" w:hAnsi="Segoe UI" w:cs="Segoe UI"/>
          <w:color w:val="1F2329"/>
          <w:kern w:val="0"/>
          <w:szCs w:val="24"/>
          <w:shd w:val="clear" w:color="auto" w:fill="FFFFFF"/>
        </w:rPr>
        <w:t>及其他国际安全问题上的互动与合作将持续受到国际社会高度关注，其政策走向和解决方案调整将对全球安全格局产生持续而深刻的影响。</w:t>
      </w:r>
    </w:p>
    <w:sectPr w:rsidR="00CC6992">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7456"/>
    <w:rsid w:val="007C1E8E"/>
    <w:rsid w:val="00B55E76"/>
    <w:rsid w:val="00CC6992"/>
    <w:rsid w:val="00D97456"/>
    <w:rsid w:val="00EA18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F8FC5"/>
  <w15:chartTrackingRefBased/>
  <w15:docId w15:val="{FE61C885-5727-44E3-9E8D-6242F5DFA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55E76"/>
    <w:pPr>
      <w:widowControl w:val="0"/>
      <w:jc w:val="both"/>
    </w:pPr>
    <w:rPr>
      <w:rFonts w:eastAsia="Times New Roman"/>
      <w:sz w:val="24"/>
    </w:rPr>
  </w:style>
  <w:style w:type="paragraph" w:styleId="2">
    <w:name w:val="heading 2"/>
    <w:basedOn w:val="a"/>
    <w:next w:val="a"/>
    <w:link w:val="20"/>
    <w:autoRedefine/>
    <w:uiPriority w:val="9"/>
    <w:unhideWhenUsed/>
    <w:qFormat/>
    <w:rsid w:val="00B55E76"/>
    <w:pPr>
      <w:keepNext/>
      <w:keepLines/>
      <w:spacing w:before="260" w:after="260" w:line="416" w:lineRule="auto"/>
      <w:outlineLvl w:val="1"/>
    </w:pPr>
    <w:rPr>
      <w:rFonts w:ascii="Times New Roman" w:eastAsia="宋体" w:hAnsi="Times New Roman" w:cstheme="majorBidi"/>
      <w:b/>
      <w:bCs/>
      <w:sz w:val="28"/>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标题 2 字符"/>
    <w:basedOn w:val="a0"/>
    <w:link w:val="2"/>
    <w:uiPriority w:val="9"/>
    <w:rsid w:val="00B55E76"/>
    <w:rPr>
      <w:rFonts w:ascii="Times New Roman" w:eastAsia="宋体" w:hAnsi="Times New Roman" w:cstheme="majorBidi"/>
      <w:b/>
      <w:bCs/>
      <w:sz w:val="28"/>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3152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522</Words>
  <Characters>2977</Characters>
  <Application>Microsoft Office Word</Application>
  <DocSecurity>0</DocSecurity>
  <Lines>24</Lines>
  <Paragraphs>6</Paragraphs>
  <ScaleCrop>false</ScaleCrop>
  <Company/>
  <LinksUpToDate>false</LinksUpToDate>
  <CharactersWithSpaces>3493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傲轩 任</dc:creator>
  <cp:keywords/>
  <dc:description/>
  <cp:lastModifiedBy>傲轩 任</cp:lastModifiedBy>
  <cp:revision>3</cp:revision>
  <dcterms:created xsi:type="dcterms:W3CDTF">2025-09-13T00:36:00Z</dcterms:created>
  <dcterms:modified xsi:type="dcterms:W3CDTF">2025-09-13T00:38:00Z</dcterms:modified>
</cp:coreProperties>
</file>